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2633E" w:rsidRPr="00A2633E" w:rsidTr="00A2633E">
        <w:tc>
          <w:tcPr>
            <w:tcW w:w="4530" w:type="dxa"/>
          </w:tcPr>
          <w:p w:rsidR="00A2633E" w:rsidRPr="00A2633E" w:rsidRDefault="00A2633E" w:rsidP="00534628">
            <w:pPr>
              <w:rPr>
                <w:rFonts w:eastAsiaTheme="majorEastAsia" w:cstheme="majorBidi"/>
                <w:b/>
                <w:bCs/>
                <w:sz w:val="24"/>
                <w:szCs w:val="24"/>
              </w:rPr>
            </w:pPr>
            <w:bookmarkStart w:id="0" w:name="_GoBack"/>
            <w:bookmarkEnd w:id="0"/>
            <w:r>
              <w:rPr>
                <w:b/>
                <w:noProof/>
                <w:color w:val="001965"/>
                <w:sz w:val="32"/>
                <w:szCs w:val="32"/>
                <w:lang w:val="en-US"/>
              </w:rPr>
              <w:drawing>
                <wp:inline distT="0" distB="0" distL="0" distR="0" wp14:anchorId="4A315865" wp14:editId="62190217">
                  <wp:extent cx="1224000" cy="687600"/>
                  <wp:effectExtent l="0" t="0" r="0" b="0"/>
                  <wp:docPr id="2" name="Picture 2" descr="C:\Users\Freelancer\AppData\Local\Microsoft\Windows\Temporary Internet Files\Content.Outlook\JSE0KSMT\Hypo Awareness Week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eelancer\AppData\Local\Microsoft\Windows\Temporary Internet Files\Content.Outlook\JSE0KSMT\Hypo Awareness Week 20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000" cy="687600"/>
                          </a:xfrm>
                          <a:prstGeom prst="rect">
                            <a:avLst/>
                          </a:prstGeom>
                          <a:noFill/>
                          <a:ln>
                            <a:noFill/>
                          </a:ln>
                        </pic:spPr>
                      </pic:pic>
                    </a:graphicData>
                  </a:graphic>
                </wp:inline>
              </w:drawing>
            </w:r>
          </w:p>
        </w:tc>
        <w:tc>
          <w:tcPr>
            <w:tcW w:w="4531" w:type="dxa"/>
          </w:tcPr>
          <w:p w:rsidR="00A2633E" w:rsidRPr="00A2633E" w:rsidRDefault="00A2633E" w:rsidP="00A2633E">
            <w:pPr>
              <w:jc w:val="right"/>
              <w:rPr>
                <w:rFonts w:eastAsiaTheme="majorEastAsia" w:cstheme="majorBidi"/>
                <w:b/>
                <w:bCs/>
                <w:sz w:val="24"/>
                <w:szCs w:val="24"/>
              </w:rPr>
            </w:pPr>
            <w:r w:rsidRPr="00BB302F">
              <w:rPr>
                <w:noProof/>
                <w:lang w:val="en-US"/>
              </w:rPr>
              <w:drawing>
                <wp:inline distT="0" distB="0" distL="0" distR="0" wp14:anchorId="46823490" wp14:editId="0C274AD0">
                  <wp:extent cx="1033200" cy="8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3200" cy="860400"/>
                          </a:xfrm>
                          <a:prstGeom prst="rect">
                            <a:avLst/>
                          </a:prstGeom>
                        </pic:spPr>
                      </pic:pic>
                    </a:graphicData>
                  </a:graphic>
                </wp:inline>
              </w:drawing>
            </w:r>
          </w:p>
        </w:tc>
      </w:tr>
    </w:tbl>
    <w:p w:rsidR="00A2633E" w:rsidRDefault="00A2633E" w:rsidP="00B06295">
      <w:pPr>
        <w:rPr>
          <w:rFonts w:eastAsiaTheme="majorEastAsia" w:cstheme="majorBidi"/>
          <w:b/>
          <w:bCs/>
          <w:sz w:val="28"/>
          <w:szCs w:val="28"/>
        </w:rPr>
      </w:pPr>
    </w:p>
    <w:p w:rsidR="00B06295" w:rsidRPr="00A8084E" w:rsidRDefault="00B06295" w:rsidP="00B06295">
      <w:pPr>
        <w:rPr>
          <w:rFonts w:eastAsiaTheme="majorEastAsia" w:cstheme="majorBidi"/>
          <w:b/>
          <w:bCs/>
          <w:sz w:val="26"/>
          <w:szCs w:val="26"/>
        </w:rPr>
      </w:pPr>
      <w:r w:rsidRPr="00A8084E">
        <w:rPr>
          <w:rFonts w:eastAsiaTheme="majorEastAsia" w:cstheme="majorBidi"/>
          <w:b/>
          <w:bCs/>
          <w:sz w:val="26"/>
          <w:szCs w:val="26"/>
        </w:rPr>
        <w:t>[</w:t>
      </w:r>
      <w:r w:rsidRPr="00A8084E">
        <w:rPr>
          <w:rFonts w:eastAsiaTheme="majorEastAsia" w:cstheme="majorBidi"/>
          <w:b/>
          <w:bCs/>
          <w:sz w:val="26"/>
          <w:szCs w:val="26"/>
          <w:highlight w:val="yellow"/>
        </w:rPr>
        <w:t>Add hospital</w:t>
      </w:r>
      <w:r w:rsidRPr="00A8084E">
        <w:rPr>
          <w:rFonts w:eastAsiaTheme="majorEastAsia" w:cstheme="majorBidi"/>
          <w:b/>
          <w:bCs/>
          <w:sz w:val="26"/>
          <w:szCs w:val="26"/>
        </w:rPr>
        <w:t xml:space="preserve">] encourages people who experience day- or night-time hypos to </w:t>
      </w:r>
      <w:r w:rsidRPr="00A8084E">
        <w:rPr>
          <w:rFonts w:eastAsiaTheme="majorEastAsia" w:cstheme="majorBidi"/>
          <w:b/>
          <w:bCs/>
          <w:i/>
          <w:sz w:val="26"/>
          <w:szCs w:val="26"/>
        </w:rPr>
        <w:t>TALK Hypos</w:t>
      </w:r>
      <w:r w:rsidRPr="00A8084E">
        <w:rPr>
          <w:rFonts w:eastAsiaTheme="majorEastAsia" w:cstheme="majorBidi"/>
          <w:b/>
          <w:bCs/>
          <w:sz w:val="26"/>
          <w:szCs w:val="26"/>
        </w:rPr>
        <w:t xml:space="preserve"> with their doctor or nurse </w:t>
      </w:r>
    </w:p>
    <w:p w:rsidR="00B06295" w:rsidRPr="00A8084E" w:rsidRDefault="00B06295" w:rsidP="00B06295">
      <w:pPr>
        <w:rPr>
          <w:rFonts w:eastAsiaTheme="majorEastAsia" w:cstheme="majorBidi"/>
          <w:bCs/>
          <w:sz w:val="22"/>
        </w:rPr>
      </w:pPr>
      <w:r w:rsidRPr="00A8084E">
        <w:rPr>
          <w:rFonts w:eastAsiaTheme="majorEastAsia" w:cstheme="majorBidi"/>
          <w:bCs/>
          <w:sz w:val="22"/>
        </w:rPr>
        <w:t xml:space="preserve">New research shows that people living with diabetes are not managing night-time hypos: a serious complication of the condition </w:t>
      </w:r>
    </w:p>
    <w:p w:rsidR="007C4078" w:rsidRPr="00AE72E9" w:rsidRDefault="007C4078" w:rsidP="004351E7"/>
    <w:p w:rsidR="007C4078" w:rsidRPr="007802AE" w:rsidRDefault="008830BE" w:rsidP="00ED24AC">
      <w:pPr>
        <w:spacing w:line="240" w:lineRule="auto"/>
        <w:jc w:val="both"/>
        <w:rPr>
          <w:b/>
          <w:szCs w:val="20"/>
        </w:rPr>
      </w:pPr>
      <w:r w:rsidRPr="007802AE">
        <w:rPr>
          <w:b/>
          <w:szCs w:val="20"/>
        </w:rPr>
        <w:t>[</w:t>
      </w:r>
      <w:r w:rsidRPr="007802AE">
        <w:rPr>
          <w:b/>
          <w:szCs w:val="20"/>
          <w:highlight w:val="yellow"/>
        </w:rPr>
        <w:t>Add location</w:t>
      </w:r>
      <w:r w:rsidRPr="007802AE">
        <w:rPr>
          <w:b/>
          <w:szCs w:val="20"/>
        </w:rPr>
        <w:t>]</w:t>
      </w:r>
      <w:r w:rsidR="00024A3A" w:rsidRPr="007802AE">
        <w:rPr>
          <w:b/>
          <w:szCs w:val="20"/>
        </w:rPr>
        <w:t xml:space="preserve">, </w:t>
      </w:r>
      <w:r w:rsidR="007802AE">
        <w:rPr>
          <w:b/>
          <w:szCs w:val="20"/>
        </w:rPr>
        <w:t>[</w:t>
      </w:r>
      <w:r w:rsidR="007802AE" w:rsidRPr="007802AE">
        <w:rPr>
          <w:b/>
          <w:szCs w:val="20"/>
          <w:highlight w:val="yellow"/>
        </w:rPr>
        <w:t>Add date</w:t>
      </w:r>
      <w:r w:rsidR="007802AE">
        <w:rPr>
          <w:b/>
          <w:szCs w:val="20"/>
        </w:rPr>
        <w:t>]</w:t>
      </w:r>
    </w:p>
    <w:p w:rsidR="0074681A" w:rsidRPr="007802AE" w:rsidRDefault="0074681A" w:rsidP="0074681A">
      <w:pPr>
        <w:spacing w:line="240" w:lineRule="auto"/>
        <w:rPr>
          <w:b/>
          <w:szCs w:val="20"/>
        </w:rPr>
      </w:pPr>
    </w:p>
    <w:p w:rsidR="003244EC" w:rsidRDefault="009826A8" w:rsidP="003244EC">
      <w:pPr>
        <w:spacing w:line="240" w:lineRule="auto"/>
        <w:rPr>
          <w:szCs w:val="20"/>
        </w:rPr>
      </w:pPr>
      <w:r w:rsidRPr="007802AE">
        <w:rPr>
          <w:szCs w:val="20"/>
        </w:rPr>
        <w:t>[</w:t>
      </w:r>
      <w:r w:rsidR="009305D0" w:rsidRPr="007802AE">
        <w:rPr>
          <w:szCs w:val="20"/>
          <w:highlight w:val="yellow"/>
        </w:rPr>
        <w:t>A</w:t>
      </w:r>
      <w:r w:rsidR="00DB6A09" w:rsidRPr="007802AE">
        <w:rPr>
          <w:szCs w:val="20"/>
          <w:highlight w:val="yellow"/>
        </w:rPr>
        <w:t>dd hospital</w:t>
      </w:r>
      <w:r w:rsidR="009305D0" w:rsidRPr="007802AE">
        <w:rPr>
          <w:szCs w:val="20"/>
        </w:rPr>
        <w:t>]</w:t>
      </w:r>
      <w:r w:rsidR="00DB6A09" w:rsidRPr="007802AE">
        <w:rPr>
          <w:szCs w:val="20"/>
        </w:rPr>
        <w:t xml:space="preserve"> </w:t>
      </w:r>
      <w:r w:rsidR="003244EC">
        <w:rPr>
          <w:szCs w:val="20"/>
        </w:rPr>
        <w:t xml:space="preserve">is </w:t>
      </w:r>
      <w:r w:rsidR="00025BA1">
        <w:rPr>
          <w:szCs w:val="20"/>
        </w:rPr>
        <w:t>encouraging local residents with diabetes to</w:t>
      </w:r>
      <w:r w:rsidR="003244EC">
        <w:rPr>
          <w:szCs w:val="20"/>
        </w:rPr>
        <w:t xml:space="preserve"> </w:t>
      </w:r>
      <w:r w:rsidR="003244EC" w:rsidRPr="003244EC">
        <w:rPr>
          <w:i/>
          <w:szCs w:val="20"/>
        </w:rPr>
        <w:t>TALK Hypos</w:t>
      </w:r>
      <w:r w:rsidR="003244EC">
        <w:rPr>
          <w:szCs w:val="20"/>
        </w:rPr>
        <w:t xml:space="preserve"> </w:t>
      </w:r>
      <w:r w:rsidR="00B06295">
        <w:rPr>
          <w:szCs w:val="20"/>
        </w:rPr>
        <w:t xml:space="preserve">throughout Hypo Awareness Week </w:t>
      </w:r>
      <w:r w:rsidR="00025BA1">
        <w:rPr>
          <w:szCs w:val="20"/>
        </w:rPr>
        <w:t xml:space="preserve">2015 </w:t>
      </w:r>
      <w:r w:rsidR="00B06295">
        <w:rPr>
          <w:szCs w:val="20"/>
        </w:rPr>
        <w:t>(</w:t>
      </w:r>
      <w:r w:rsidR="00B06295">
        <w:rPr>
          <w:rFonts w:cs="Tahoma"/>
          <w:szCs w:val="20"/>
        </w:rPr>
        <w:t>5</w:t>
      </w:r>
      <w:r w:rsidR="00B06295" w:rsidRPr="005853FF">
        <w:rPr>
          <w:rFonts w:cs="Tahoma"/>
          <w:szCs w:val="20"/>
          <w:vertAlign w:val="superscript"/>
        </w:rPr>
        <w:t>th</w:t>
      </w:r>
      <w:r w:rsidR="00B06295">
        <w:rPr>
          <w:rFonts w:cs="Tahoma"/>
          <w:szCs w:val="20"/>
        </w:rPr>
        <w:t>-11</w:t>
      </w:r>
      <w:r w:rsidR="00B06295" w:rsidRPr="005853FF">
        <w:rPr>
          <w:rFonts w:cs="Tahoma"/>
          <w:szCs w:val="20"/>
          <w:vertAlign w:val="superscript"/>
        </w:rPr>
        <w:t>th</w:t>
      </w:r>
      <w:r w:rsidR="00B06295">
        <w:rPr>
          <w:rFonts w:cs="Tahoma"/>
          <w:szCs w:val="20"/>
        </w:rPr>
        <w:t xml:space="preserve"> October)</w:t>
      </w:r>
      <w:r w:rsidR="00025BA1">
        <w:rPr>
          <w:rFonts w:cs="Tahoma"/>
          <w:szCs w:val="20"/>
        </w:rPr>
        <w:t xml:space="preserve">. The </w:t>
      </w:r>
      <w:r w:rsidR="00A8084E" w:rsidRPr="003244EC">
        <w:rPr>
          <w:i/>
          <w:szCs w:val="20"/>
        </w:rPr>
        <w:t>TALK Hypos</w:t>
      </w:r>
      <w:r w:rsidR="00A8084E">
        <w:rPr>
          <w:szCs w:val="20"/>
        </w:rPr>
        <w:t xml:space="preserve"> </w:t>
      </w:r>
      <w:r w:rsidR="00025BA1">
        <w:rPr>
          <w:szCs w:val="20"/>
        </w:rPr>
        <w:t xml:space="preserve">campaign </w:t>
      </w:r>
      <w:r w:rsidR="003244EC">
        <w:rPr>
          <w:szCs w:val="20"/>
        </w:rPr>
        <w:t xml:space="preserve">encourages </w:t>
      </w:r>
      <w:r w:rsidR="00025BA1">
        <w:rPr>
          <w:szCs w:val="20"/>
        </w:rPr>
        <w:t>people with diabetes</w:t>
      </w:r>
      <w:r w:rsidR="003244EC">
        <w:rPr>
          <w:szCs w:val="20"/>
        </w:rPr>
        <w:t xml:space="preserve"> and their health teams to discuss hypoglycaemia (hypos)</w:t>
      </w:r>
      <w:r w:rsidR="00B06295">
        <w:rPr>
          <w:szCs w:val="20"/>
        </w:rPr>
        <w:t xml:space="preserve">; </w:t>
      </w:r>
      <w:r w:rsidR="00A8084E">
        <w:rPr>
          <w:szCs w:val="20"/>
        </w:rPr>
        <w:t>one of the most common complications of diabetes</w:t>
      </w:r>
      <w:r w:rsidR="003244EC">
        <w:rPr>
          <w:szCs w:val="20"/>
        </w:rPr>
        <w:t>.</w:t>
      </w:r>
      <w:r w:rsidR="00A8084E">
        <w:rPr>
          <w:rStyle w:val="EndnoteReference"/>
          <w:szCs w:val="20"/>
        </w:rPr>
        <w:endnoteReference w:id="1"/>
      </w:r>
      <w:r w:rsidR="003244EC">
        <w:rPr>
          <w:szCs w:val="20"/>
        </w:rPr>
        <w:t xml:space="preserve"> </w:t>
      </w:r>
    </w:p>
    <w:p w:rsidR="003244EC" w:rsidRDefault="003244EC" w:rsidP="003244EC">
      <w:pPr>
        <w:spacing w:line="240" w:lineRule="auto"/>
        <w:rPr>
          <w:szCs w:val="20"/>
        </w:rPr>
      </w:pPr>
    </w:p>
    <w:p w:rsidR="003244EC" w:rsidRDefault="003244EC" w:rsidP="003244EC">
      <w:pPr>
        <w:spacing w:line="240" w:lineRule="auto"/>
        <w:rPr>
          <w:szCs w:val="20"/>
        </w:rPr>
      </w:pPr>
      <w:r>
        <w:rPr>
          <w:szCs w:val="20"/>
        </w:rPr>
        <w:t xml:space="preserve">This year’s </w:t>
      </w:r>
      <w:r w:rsidR="00025BA1" w:rsidRPr="00025BA1">
        <w:rPr>
          <w:i/>
          <w:szCs w:val="20"/>
        </w:rPr>
        <w:t>TALK Hypos</w:t>
      </w:r>
      <w:r w:rsidR="00025BA1">
        <w:rPr>
          <w:szCs w:val="20"/>
        </w:rPr>
        <w:t xml:space="preserve"> </w:t>
      </w:r>
      <w:r>
        <w:rPr>
          <w:szCs w:val="20"/>
        </w:rPr>
        <w:t>campaign has an increased focus on night-time hypos. Findings o</w:t>
      </w:r>
      <w:r w:rsidR="00341510">
        <w:rPr>
          <w:szCs w:val="20"/>
        </w:rPr>
        <w:t>f a survey being released to coincide</w:t>
      </w:r>
      <w:r>
        <w:rPr>
          <w:szCs w:val="20"/>
        </w:rPr>
        <w:t xml:space="preserve"> with </w:t>
      </w:r>
      <w:r>
        <w:rPr>
          <w:rFonts w:cs="Tahoma"/>
          <w:szCs w:val="20"/>
        </w:rPr>
        <w:t xml:space="preserve">Hypo Awareness Week found </w:t>
      </w:r>
      <w:r w:rsidR="002E1991">
        <w:rPr>
          <w:szCs w:val="20"/>
        </w:rPr>
        <w:t xml:space="preserve">that </w:t>
      </w:r>
      <w:proofErr w:type="gramStart"/>
      <w:r w:rsidR="002E1991">
        <w:rPr>
          <w:szCs w:val="20"/>
        </w:rPr>
        <w:t>night-</w:t>
      </w:r>
      <w:r>
        <w:rPr>
          <w:szCs w:val="20"/>
        </w:rPr>
        <w:t>time</w:t>
      </w:r>
      <w:proofErr w:type="gramEnd"/>
      <w:r>
        <w:rPr>
          <w:szCs w:val="20"/>
        </w:rPr>
        <w:t xml:space="preserve"> </w:t>
      </w:r>
      <w:r w:rsidR="002E1991">
        <w:rPr>
          <w:szCs w:val="20"/>
        </w:rPr>
        <w:t>hypos</w:t>
      </w:r>
      <w:r>
        <w:rPr>
          <w:szCs w:val="20"/>
        </w:rPr>
        <w:t xml:space="preserve"> are common</w:t>
      </w:r>
      <w:r w:rsidR="00A8084E" w:rsidRPr="00A8084E">
        <w:rPr>
          <w:szCs w:val="20"/>
        </w:rPr>
        <w:t xml:space="preserve"> </w:t>
      </w:r>
      <w:r w:rsidR="00A8084E">
        <w:rPr>
          <w:szCs w:val="20"/>
        </w:rPr>
        <w:t>with approximately two-thirds (66%) of people having experienced a night-time hypo in the month prior to the survey.</w:t>
      </w:r>
      <w:r w:rsidR="00A8084E" w:rsidRPr="00997365">
        <w:rPr>
          <w:szCs w:val="20"/>
          <w:vertAlign w:val="superscript"/>
        </w:rPr>
        <w:fldChar w:fldCharType="begin"/>
      </w:r>
      <w:r w:rsidR="00A8084E" w:rsidRPr="00997365">
        <w:rPr>
          <w:szCs w:val="20"/>
          <w:vertAlign w:val="superscript"/>
        </w:rPr>
        <w:instrText xml:space="preserve"> NOTEREF _Ref428967633 \h </w:instrText>
      </w:r>
      <w:r w:rsidR="00A8084E">
        <w:rPr>
          <w:szCs w:val="20"/>
          <w:vertAlign w:val="superscript"/>
        </w:rPr>
        <w:instrText xml:space="preserve"> \* MERGEFORMAT </w:instrText>
      </w:r>
      <w:r w:rsidR="00A8084E" w:rsidRPr="00997365">
        <w:rPr>
          <w:szCs w:val="20"/>
          <w:vertAlign w:val="superscript"/>
        </w:rPr>
      </w:r>
      <w:r w:rsidR="00A8084E" w:rsidRPr="00997365">
        <w:rPr>
          <w:szCs w:val="20"/>
          <w:vertAlign w:val="superscript"/>
        </w:rPr>
        <w:fldChar w:fldCharType="separate"/>
      </w:r>
      <w:r w:rsidR="00FE5369">
        <w:rPr>
          <w:szCs w:val="20"/>
          <w:vertAlign w:val="superscript"/>
        </w:rPr>
        <w:t>2</w:t>
      </w:r>
      <w:r w:rsidR="00A8084E" w:rsidRPr="00997365">
        <w:rPr>
          <w:szCs w:val="20"/>
          <w:vertAlign w:val="superscript"/>
        </w:rPr>
        <w:fldChar w:fldCharType="end"/>
      </w:r>
      <w:r w:rsidR="00A8084E">
        <w:rPr>
          <w:szCs w:val="20"/>
        </w:rPr>
        <w:t xml:space="preserve"> D</w:t>
      </w:r>
      <w:r>
        <w:rPr>
          <w:szCs w:val="20"/>
        </w:rPr>
        <w:t>espite this</w:t>
      </w:r>
      <w:r w:rsidR="002E1991">
        <w:rPr>
          <w:szCs w:val="20"/>
        </w:rPr>
        <w:t>,</w:t>
      </w:r>
      <w:r>
        <w:rPr>
          <w:szCs w:val="20"/>
        </w:rPr>
        <w:t xml:space="preserve"> one third (32%) fail to report their </w:t>
      </w:r>
      <w:proofErr w:type="gramStart"/>
      <w:r>
        <w:rPr>
          <w:szCs w:val="20"/>
        </w:rPr>
        <w:t>night-time</w:t>
      </w:r>
      <w:proofErr w:type="gramEnd"/>
      <w:r>
        <w:rPr>
          <w:szCs w:val="20"/>
        </w:rPr>
        <w:t xml:space="preserve"> hypos to their doctor or nurse.</w:t>
      </w:r>
      <w:bookmarkStart w:id="1" w:name="_Ref428967633"/>
      <w:r>
        <w:rPr>
          <w:rStyle w:val="EndnoteReference"/>
          <w:szCs w:val="20"/>
        </w:rPr>
        <w:endnoteReference w:id="2"/>
      </w:r>
      <w:bookmarkEnd w:id="1"/>
      <w:r>
        <w:rPr>
          <w:szCs w:val="20"/>
        </w:rPr>
        <w:t xml:space="preserve"> </w:t>
      </w:r>
      <w:r>
        <w:rPr>
          <w:rFonts w:cs="Tahoma"/>
          <w:szCs w:val="20"/>
        </w:rPr>
        <w:t>Encouragingly</w:t>
      </w:r>
      <w:r w:rsidR="002E1991">
        <w:rPr>
          <w:rFonts w:cs="Tahoma"/>
          <w:szCs w:val="20"/>
        </w:rPr>
        <w:t>,</w:t>
      </w:r>
      <w:r>
        <w:rPr>
          <w:rFonts w:cs="Tahoma"/>
          <w:szCs w:val="20"/>
        </w:rPr>
        <w:t xml:space="preserve"> the survey found that </w:t>
      </w:r>
      <w:r>
        <w:rPr>
          <w:szCs w:val="20"/>
        </w:rPr>
        <w:t xml:space="preserve">of those who did report, one third (34%) felt more confident about managing their </w:t>
      </w:r>
      <w:proofErr w:type="gramStart"/>
      <w:r>
        <w:rPr>
          <w:szCs w:val="20"/>
        </w:rPr>
        <w:t>night-time</w:t>
      </w:r>
      <w:proofErr w:type="gramEnd"/>
      <w:r>
        <w:rPr>
          <w:szCs w:val="20"/>
        </w:rPr>
        <w:t xml:space="preserve"> hypos.</w:t>
      </w:r>
      <w:r w:rsidRPr="00997365">
        <w:rPr>
          <w:szCs w:val="20"/>
          <w:vertAlign w:val="superscript"/>
        </w:rPr>
        <w:fldChar w:fldCharType="begin"/>
      </w:r>
      <w:r w:rsidRPr="00997365">
        <w:rPr>
          <w:szCs w:val="20"/>
          <w:vertAlign w:val="superscript"/>
        </w:rPr>
        <w:instrText xml:space="preserve"> NOTEREF _Ref428967633 \h </w:instrText>
      </w:r>
      <w:r>
        <w:rPr>
          <w:szCs w:val="20"/>
          <w:vertAlign w:val="superscript"/>
        </w:rPr>
        <w:instrText xml:space="preserve"> \* MERGEFORMAT </w:instrText>
      </w:r>
      <w:r w:rsidRPr="00997365">
        <w:rPr>
          <w:szCs w:val="20"/>
          <w:vertAlign w:val="superscript"/>
        </w:rPr>
      </w:r>
      <w:r w:rsidRPr="00997365">
        <w:rPr>
          <w:szCs w:val="20"/>
          <w:vertAlign w:val="superscript"/>
        </w:rPr>
        <w:fldChar w:fldCharType="separate"/>
      </w:r>
      <w:r w:rsidR="00FE5369">
        <w:rPr>
          <w:szCs w:val="20"/>
          <w:vertAlign w:val="superscript"/>
        </w:rPr>
        <w:t>2</w:t>
      </w:r>
      <w:r w:rsidRPr="00997365">
        <w:rPr>
          <w:szCs w:val="20"/>
          <w:vertAlign w:val="superscript"/>
        </w:rPr>
        <w:fldChar w:fldCharType="end"/>
      </w:r>
      <w:r w:rsidR="002E1991">
        <w:rPr>
          <w:szCs w:val="20"/>
          <w:vertAlign w:val="superscript"/>
        </w:rPr>
        <w:t xml:space="preserve"> </w:t>
      </w:r>
    </w:p>
    <w:p w:rsidR="00A8084E" w:rsidRDefault="00A8084E" w:rsidP="00B01C25">
      <w:pPr>
        <w:spacing w:line="240" w:lineRule="auto"/>
        <w:rPr>
          <w:szCs w:val="20"/>
          <w:vertAlign w:val="superscript"/>
        </w:rPr>
      </w:pPr>
    </w:p>
    <w:p w:rsidR="00B01C25" w:rsidRPr="002E1991" w:rsidRDefault="00B01C25" w:rsidP="00B01C25">
      <w:pPr>
        <w:spacing w:line="240" w:lineRule="auto"/>
      </w:pPr>
      <w:r w:rsidRPr="00BB7C57">
        <w:rPr>
          <w:rFonts w:eastAsiaTheme="minorEastAsia"/>
          <w:kern w:val="24"/>
          <w:szCs w:val="20"/>
          <w:lang w:eastAsia="en-GB"/>
        </w:rPr>
        <w:t>H</w:t>
      </w:r>
      <w:r w:rsidRPr="00BB7C57">
        <w:rPr>
          <w:szCs w:val="20"/>
        </w:rPr>
        <w:t>ypos occur when glucose in the blood falls to a low level,</w:t>
      </w:r>
      <w:r w:rsidRPr="00BB7C57">
        <w:rPr>
          <w:rFonts w:eastAsiaTheme="minorEastAsia"/>
          <w:kern w:val="24"/>
          <w:szCs w:val="20"/>
          <w:lang w:eastAsia="en-GB"/>
        </w:rPr>
        <w:t xml:space="preserve"> and symptoms can include a pounding heart, trembling, hunger, difficulty concentrating and blurred vision.</w:t>
      </w:r>
      <w:r>
        <w:rPr>
          <w:rStyle w:val="EndnoteReference"/>
          <w:rFonts w:eastAsiaTheme="minorEastAsia"/>
          <w:kern w:val="24"/>
          <w:szCs w:val="20"/>
          <w:lang w:eastAsia="en-GB"/>
        </w:rPr>
        <w:endnoteReference w:id="3"/>
      </w:r>
      <w:r>
        <w:rPr>
          <w:rFonts w:eastAsiaTheme="minorEastAsia"/>
          <w:kern w:val="24"/>
          <w:szCs w:val="20"/>
          <w:lang w:eastAsia="en-GB"/>
        </w:rPr>
        <w:t xml:space="preserve"> </w:t>
      </w:r>
      <w:r w:rsidRPr="00BB7C57">
        <w:rPr>
          <w:szCs w:val="20"/>
        </w:rPr>
        <w:t xml:space="preserve">Symptoms of </w:t>
      </w:r>
      <w:r w:rsidRPr="00BB7C57">
        <w:rPr>
          <w:rStyle w:val="EndnoteReference"/>
          <w:sz w:val="20"/>
          <w:szCs w:val="20"/>
          <w:vertAlign w:val="baseline"/>
        </w:rPr>
        <w:t>night-time hypos include waking up with a morning headache, night sweats and extreme tiredness.</w:t>
      </w:r>
      <w:r w:rsidRPr="00BB7C57">
        <w:rPr>
          <w:rStyle w:val="EndnoteReference"/>
          <w:rFonts w:eastAsiaTheme="minorEastAsia"/>
          <w:kern w:val="24"/>
          <w:sz w:val="20"/>
          <w:szCs w:val="20"/>
          <w:lang w:eastAsia="en-GB"/>
        </w:rPr>
        <w:endnoteReference w:id="4"/>
      </w:r>
      <w:r>
        <w:rPr>
          <w:rStyle w:val="EndnoteReference"/>
          <w:sz w:val="20"/>
          <w:szCs w:val="20"/>
          <w:vertAlign w:val="baseline"/>
        </w:rPr>
        <w:t xml:space="preserve"> </w:t>
      </w:r>
      <w:r>
        <w:rPr>
          <w:szCs w:val="20"/>
        </w:rPr>
        <w:t xml:space="preserve">Night-time hypos can be of particular </w:t>
      </w:r>
      <w:r w:rsidRPr="00BB7C57">
        <w:rPr>
          <w:szCs w:val="20"/>
        </w:rPr>
        <w:t xml:space="preserve">concern as they </w:t>
      </w:r>
      <w:r>
        <w:rPr>
          <w:szCs w:val="20"/>
        </w:rPr>
        <w:t>can be</w:t>
      </w:r>
      <w:r w:rsidRPr="00BB7C57">
        <w:rPr>
          <w:szCs w:val="20"/>
        </w:rPr>
        <w:t xml:space="preserve"> unpredictable and hard to detect</w:t>
      </w:r>
      <w:r>
        <w:rPr>
          <w:szCs w:val="20"/>
        </w:rPr>
        <w:t>.</w:t>
      </w:r>
      <w:r w:rsidRPr="00BB7C57">
        <w:rPr>
          <w:rStyle w:val="EndnoteReference"/>
          <w:sz w:val="20"/>
          <w:szCs w:val="20"/>
        </w:rPr>
        <w:endnoteReference w:id="5"/>
      </w:r>
      <w:r>
        <w:t xml:space="preserve">  </w:t>
      </w:r>
    </w:p>
    <w:p w:rsidR="00B01C25" w:rsidRDefault="00B01C25" w:rsidP="00DB6A09">
      <w:pPr>
        <w:spacing w:line="240" w:lineRule="auto"/>
        <w:rPr>
          <w:szCs w:val="20"/>
        </w:rPr>
      </w:pPr>
    </w:p>
    <w:p w:rsidR="00437BA0" w:rsidRPr="007802AE" w:rsidRDefault="00E6384E" w:rsidP="00220303">
      <w:pPr>
        <w:spacing w:line="240" w:lineRule="auto"/>
        <w:rPr>
          <w:szCs w:val="20"/>
        </w:rPr>
      </w:pPr>
      <w:r w:rsidRPr="00E6384E">
        <w:rPr>
          <w:szCs w:val="20"/>
        </w:rPr>
        <w:t xml:space="preserve">Night-time hypos have a significant impact on the lives of people living with diabetes and </w:t>
      </w:r>
      <w:r w:rsidR="00A8084E">
        <w:rPr>
          <w:szCs w:val="20"/>
        </w:rPr>
        <w:t xml:space="preserve">the survey showed that they </w:t>
      </w:r>
      <w:r w:rsidRPr="00E6384E">
        <w:rPr>
          <w:szCs w:val="20"/>
        </w:rPr>
        <w:t>can lead to absenteeism from work (21%), a loss of productivity at work (12%) and a reduced desire to socialise (13%) and exercise (12%).</w:t>
      </w:r>
      <w:r w:rsidRPr="003D75D4">
        <w:rPr>
          <w:szCs w:val="20"/>
          <w:vertAlign w:val="superscript"/>
        </w:rPr>
        <w:t xml:space="preserve">1 </w:t>
      </w:r>
      <w:r w:rsidRPr="00E6384E">
        <w:rPr>
          <w:szCs w:val="20"/>
        </w:rPr>
        <w:t>Almost half of people (47%) reported that their sleep had been affected by night-time hypos, and one quarter (25%) of people are scared of being alone when experiencing a night-time hypo.</w:t>
      </w:r>
      <w:r w:rsidRPr="003D75D4">
        <w:rPr>
          <w:szCs w:val="20"/>
          <w:vertAlign w:val="superscript"/>
        </w:rPr>
        <w:t>1</w:t>
      </w:r>
    </w:p>
    <w:p w:rsidR="002C2B1D" w:rsidRDefault="002C2B1D" w:rsidP="00220303">
      <w:pPr>
        <w:spacing w:line="240" w:lineRule="auto"/>
        <w:rPr>
          <w:rFonts w:eastAsiaTheme="minorEastAsia"/>
          <w:kern w:val="24"/>
          <w:szCs w:val="20"/>
          <w:lang w:eastAsia="en-GB"/>
        </w:rPr>
      </w:pPr>
    </w:p>
    <w:p w:rsidR="00B06295" w:rsidRDefault="00E6384E" w:rsidP="00B06295">
      <w:pPr>
        <w:spacing w:line="240" w:lineRule="auto"/>
        <w:rPr>
          <w:rFonts w:cs="Tahoma"/>
          <w:szCs w:val="20"/>
        </w:rPr>
      </w:pPr>
      <w:r w:rsidRPr="003244EC">
        <w:rPr>
          <w:rFonts w:cs="Tahoma"/>
          <w:szCs w:val="20"/>
        </w:rPr>
        <w:t xml:space="preserve">Simon O’Neill, Director of Health Intelligence for Diabetes UK, said, “We encourage all people with diabetes to remember the simple </w:t>
      </w:r>
      <w:r w:rsidRPr="003244EC">
        <w:rPr>
          <w:rFonts w:cs="Tahoma"/>
          <w:i/>
          <w:szCs w:val="20"/>
        </w:rPr>
        <w:t>TALK Hypos</w:t>
      </w:r>
      <w:r w:rsidRPr="003244EC">
        <w:rPr>
          <w:rFonts w:cs="Tahoma"/>
          <w:szCs w:val="20"/>
        </w:rPr>
        <w:t xml:space="preserve"> message and to take steps to better manage their day- and night-time hypos. These steps can include simple changes to lifestyle, diet and treatment so it is very important to discuss hypos as part of the regular consultation with your doctor or nurse.”</w:t>
      </w:r>
    </w:p>
    <w:p w:rsidR="00B06295" w:rsidRDefault="00B06295" w:rsidP="00B06295">
      <w:pPr>
        <w:spacing w:line="240" w:lineRule="auto"/>
        <w:rPr>
          <w:rFonts w:cs="Tahoma"/>
          <w:szCs w:val="20"/>
        </w:rPr>
      </w:pPr>
    </w:p>
    <w:p w:rsidR="008F066C" w:rsidRPr="00B06295" w:rsidRDefault="00997365" w:rsidP="00B06295">
      <w:pPr>
        <w:spacing w:line="240" w:lineRule="auto"/>
        <w:rPr>
          <w:rFonts w:eastAsiaTheme="minorEastAsia"/>
          <w:b/>
          <w:kern w:val="24"/>
          <w:szCs w:val="20"/>
          <w:lang w:eastAsia="en-GB"/>
        </w:rPr>
      </w:pPr>
      <w:r w:rsidRPr="00997365">
        <w:rPr>
          <w:i/>
          <w:szCs w:val="20"/>
        </w:rPr>
        <w:t>TALK Hypos</w:t>
      </w:r>
      <w:r>
        <w:rPr>
          <w:szCs w:val="20"/>
        </w:rPr>
        <w:t xml:space="preserve"> is an awareness campaign from Novo Nordisk</w:t>
      </w:r>
      <w:r w:rsidR="003244EC">
        <w:rPr>
          <w:szCs w:val="20"/>
        </w:rPr>
        <w:t>,</w:t>
      </w:r>
      <w:r>
        <w:rPr>
          <w:szCs w:val="20"/>
        </w:rPr>
        <w:t xml:space="preserve"> supported by Diabet</w:t>
      </w:r>
      <w:r w:rsidR="00E86F32">
        <w:rPr>
          <w:szCs w:val="20"/>
        </w:rPr>
        <w:t xml:space="preserve">es UK. </w:t>
      </w:r>
      <w:r w:rsidR="00BE1003">
        <w:rPr>
          <w:szCs w:val="20"/>
        </w:rPr>
        <w:t xml:space="preserve">It </w:t>
      </w:r>
      <w:r w:rsidR="008F066C" w:rsidRPr="007802AE">
        <w:rPr>
          <w:rFonts w:cs="Tahoma"/>
          <w:szCs w:val="20"/>
        </w:rPr>
        <w:t xml:space="preserve">provides an acronym to encourage people with diabetes to discuss </w:t>
      </w:r>
      <w:r w:rsidR="00352BA9" w:rsidRPr="007802AE">
        <w:rPr>
          <w:rFonts w:cs="Tahoma"/>
          <w:szCs w:val="20"/>
        </w:rPr>
        <w:t>hypos</w:t>
      </w:r>
      <w:r w:rsidR="008F066C" w:rsidRPr="007802AE">
        <w:rPr>
          <w:rFonts w:cs="Tahoma"/>
          <w:szCs w:val="20"/>
        </w:rPr>
        <w:t xml:space="preserve"> with their doctor or nurse:</w:t>
      </w:r>
    </w:p>
    <w:p w:rsidR="008F066C" w:rsidRPr="007802AE" w:rsidRDefault="008F066C" w:rsidP="008F066C">
      <w:pPr>
        <w:pStyle w:val="ListParagraph"/>
        <w:autoSpaceDE w:val="0"/>
        <w:autoSpaceDN w:val="0"/>
        <w:adjustRightInd w:val="0"/>
        <w:spacing w:line="240" w:lineRule="auto"/>
        <w:ind w:left="0"/>
        <w:rPr>
          <w:rFonts w:cs="Tahoma"/>
          <w:szCs w:val="20"/>
        </w:rPr>
      </w:pPr>
    </w:p>
    <w:p w:rsidR="008F066C" w:rsidRPr="007802AE" w:rsidRDefault="008F066C" w:rsidP="008F066C">
      <w:pPr>
        <w:pStyle w:val="ListParagraph"/>
        <w:numPr>
          <w:ilvl w:val="0"/>
          <w:numId w:val="44"/>
        </w:numPr>
        <w:autoSpaceDE w:val="0"/>
        <w:autoSpaceDN w:val="0"/>
        <w:adjustRightInd w:val="0"/>
        <w:spacing w:line="240" w:lineRule="auto"/>
        <w:rPr>
          <w:rFonts w:cs="Tahoma"/>
          <w:szCs w:val="20"/>
        </w:rPr>
      </w:pPr>
      <w:r w:rsidRPr="007802AE">
        <w:rPr>
          <w:rFonts w:eastAsia="Times New Roman" w:cs="Tahoma"/>
          <w:b/>
          <w:bCs/>
          <w:kern w:val="24"/>
          <w:szCs w:val="20"/>
          <w:lang w:eastAsia="en-GB"/>
        </w:rPr>
        <w:lastRenderedPageBreak/>
        <w:t>T</w:t>
      </w:r>
      <w:r w:rsidRPr="007802AE">
        <w:rPr>
          <w:rFonts w:eastAsia="Times New Roman" w:cs="Tahoma"/>
          <w:bCs/>
          <w:kern w:val="24"/>
          <w:szCs w:val="20"/>
          <w:lang w:eastAsia="en-GB"/>
        </w:rPr>
        <w:t>HINK:</w:t>
      </w:r>
      <w:r w:rsidRPr="007802AE">
        <w:rPr>
          <w:rFonts w:eastAsia="Times New Roman" w:cs="Tahoma"/>
          <w:b/>
          <w:bCs/>
          <w:kern w:val="24"/>
          <w:szCs w:val="20"/>
          <w:lang w:eastAsia="en-GB"/>
        </w:rPr>
        <w:t xml:space="preserve"> </w:t>
      </w:r>
      <w:r w:rsidRPr="007802AE">
        <w:rPr>
          <w:rFonts w:eastAsia="Times New Roman" w:cs="Tahoma"/>
          <w:bCs/>
          <w:kern w:val="24"/>
          <w:szCs w:val="20"/>
          <w:lang w:eastAsia="en-GB"/>
        </w:rPr>
        <w:t>Do you know what a hypo is? Do you suffer from hypos?</w:t>
      </w:r>
    </w:p>
    <w:p w:rsidR="008F066C" w:rsidRPr="007802AE" w:rsidRDefault="008F066C" w:rsidP="008F066C">
      <w:pPr>
        <w:pStyle w:val="ListParagraph"/>
        <w:numPr>
          <w:ilvl w:val="0"/>
          <w:numId w:val="44"/>
        </w:numPr>
        <w:autoSpaceDE w:val="0"/>
        <w:autoSpaceDN w:val="0"/>
        <w:adjustRightInd w:val="0"/>
        <w:spacing w:line="240" w:lineRule="auto"/>
        <w:rPr>
          <w:rFonts w:cs="Tahoma"/>
          <w:szCs w:val="20"/>
        </w:rPr>
      </w:pPr>
      <w:r w:rsidRPr="007802AE">
        <w:rPr>
          <w:rFonts w:eastAsia="Times New Roman" w:cs="Tahoma"/>
          <w:b/>
          <w:bCs/>
          <w:kern w:val="24"/>
          <w:szCs w:val="20"/>
          <w:lang w:eastAsia="en-GB"/>
        </w:rPr>
        <w:t>A</w:t>
      </w:r>
      <w:r w:rsidRPr="007802AE">
        <w:rPr>
          <w:rFonts w:eastAsia="Times New Roman" w:cs="Tahoma"/>
          <w:bCs/>
          <w:kern w:val="24"/>
          <w:szCs w:val="20"/>
          <w:lang w:eastAsia="en-GB"/>
        </w:rPr>
        <w:t>SK:</w:t>
      </w:r>
      <w:r w:rsidRPr="007802AE">
        <w:rPr>
          <w:rFonts w:eastAsia="Times New Roman" w:cs="Tahoma"/>
          <w:b/>
          <w:bCs/>
          <w:kern w:val="24"/>
          <w:szCs w:val="20"/>
          <w:lang w:eastAsia="en-GB"/>
        </w:rPr>
        <w:t xml:space="preserve"> </w:t>
      </w:r>
      <w:r w:rsidRPr="007802AE">
        <w:rPr>
          <w:rFonts w:eastAsia="Times New Roman" w:cs="Tahoma"/>
          <w:bCs/>
          <w:kern w:val="24"/>
          <w:szCs w:val="20"/>
          <w:lang w:eastAsia="en-GB"/>
        </w:rPr>
        <w:t>your doctor or nurse about hypos and discuss them as part of your consultation</w:t>
      </w:r>
    </w:p>
    <w:p w:rsidR="008F066C" w:rsidRPr="007802AE" w:rsidRDefault="008F066C" w:rsidP="008F066C">
      <w:pPr>
        <w:pStyle w:val="ListParagraph"/>
        <w:numPr>
          <w:ilvl w:val="0"/>
          <w:numId w:val="44"/>
        </w:numPr>
        <w:autoSpaceDE w:val="0"/>
        <w:autoSpaceDN w:val="0"/>
        <w:adjustRightInd w:val="0"/>
        <w:spacing w:line="240" w:lineRule="auto"/>
        <w:rPr>
          <w:rFonts w:cs="Tahoma"/>
          <w:szCs w:val="20"/>
        </w:rPr>
      </w:pPr>
      <w:r w:rsidRPr="007802AE">
        <w:rPr>
          <w:rFonts w:eastAsia="Times New Roman" w:cs="Tahoma"/>
          <w:b/>
          <w:bCs/>
          <w:kern w:val="24"/>
          <w:szCs w:val="20"/>
          <w:lang w:eastAsia="en-GB"/>
        </w:rPr>
        <w:t>L</w:t>
      </w:r>
      <w:r w:rsidRPr="007802AE">
        <w:rPr>
          <w:rFonts w:eastAsia="Times New Roman" w:cs="Tahoma"/>
          <w:bCs/>
          <w:kern w:val="24"/>
          <w:szCs w:val="20"/>
          <w:lang w:eastAsia="en-GB"/>
        </w:rPr>
        <w:t>EARN:</w:t>
      </w:r>
      <w:r w:rsidRPr="007802AE">
        <w:rPr>
          <w:rFonts w:eastAsia="Times New Roman" w:cs="Tahoma"/>
          <w:b/>
          <w:bCs/>
          <w:kern w:val="24"/>
          <w:szCs w:val="20"/>
          <w:lang w:eastAsia="en-GB"/>
        </w:rPr>
        <w:t xml:space="preserve"> </w:t>
      </w:r>
      <w:r w:rsidRPr="007802AE">
        <w:rPr>
          <w:rFonts w:eastAsia="Times New Roman" w:cs="Tahoma"/>
          <w:bCs/>
          <w:kern w:val="24"/>
          <w:szCs w:val="20"/>
          <w:lang w:eastAsia="en-GB"/>
        </w:rPr>
        <w:t>what can be done to better manage your hypos, including lifestyle and treatment options</w:t>
      </w:r>
    </w:p>
    <w:p w:rsidR="008F066C" w:rsidRPr="007802AE" w:rsidRDefault="008F066C" w:rsidP="00220303">
      <w:pPr>
        <w:pStyle w:val="ListParagraph"/>
        <w:numPr>
          <w:ilvl w:val="0"/>
          <w:numId w:val="44"/>
        </w:numPr>
        <w:autoSpaceDE w:val="0"/>
        <w:autoSpaceDN w:val="0"/>
        <w:adjustRightInd w:val="0"/>
        <w:spacing w:line="240" w:lineRule="auto"/>
        <w:rPr>
          <w:rFonts w:cs="Tahoma"/>
          <w:szCs w:val="20"/>
        </w:rPr>
      </w:pPr>
      <w:r w:rsidRPr="007802AE">
        <w:rPr>
          <w:rFonts w:eastAsia="Times New Roman" w:cs="Tahoma"/>
          <w:b/>
          <w:bCs/>
          <w:kern w:val="24"/>
          <w:szCs w:val="20"/>
          <w:lang w:eastAsia="en-GB"/>
        </w:rPr>
        <w:t>K</w:t>
      </w:r>
      <w:r w:rsidRPr="007802AE">
        <w:rPr>
          <w:rFonts w:eastAsia="Times New Roman" w:cs="Tahoma"/>
          <w:bCs/>
          <w:kern w:val="24"/>
          <w:szCs w:val="20"/>
          <w:lang w:eastAsia="en-GB"/>
        </w:rPr>
        <w:t>EEP:</w:t>
      </w:r>
      <w:r w:rsidRPr="007802AE">
        <w:rPr>
          <w:rFonts w:eastAsia="Times New Roman" w:cs="Tahoma"/>
          <w:b/>
          <w:bCs/>
          <w:kern w:val="24"/>
          <w:szCs w:val="20"/>
          <w:lang w:eastAsia="en-GB"/>
        </w:rPr>
        <w:t xml:space="preserve"> </w:t>
      </w:r>
      <w:r w:rsidRPr="007802AE">
        <w:rPr>
          <w:rFonts w:eastAsia="Times New Roman" w:cs="Tahoma"/>
          <w:bCs/>
          <w:kern w:val="24"/>
          <w:szCs w:val="20"/>
          <w:lang w:eastAsia="en-GB"/>
        </w:rPr>
        <w:t>track of your hypos for discussion with your healthcare professional</w:t>
      </w:r>
    </w:p>
    <w:p w:rsidR="008F066C" w:rsidRPr="007802AE" w:rsidRDefault="008F066C" w:rsidP="00220303">
      <w:pPr>
        <w:spacing w:line="240" w:lineRule="auto"/>
        <w:rPr>
          <w:rFonts w:eastAsiaTheme="minorEastAsia"/>
          <w:kern w:val="24"/>
          <w:szCs w:val="20"/>
          <w:lang w:eastAsia="en-GB"/>
        </w:rPr>
      </w:pPr>
    </w:p>
    <w:p w:rsidR="008F066C" w:rsidRPr="007802AE" w:rsidRDefault="008F066C" w:rsidP="008F066C">
      <w:pPr>
        <w:pStyle w:val="ListParagraph"/>
        <w:autoSpaceDE w:val="0"/>
        <w:autoSpaceDN w:val="0"/>
        <w:spacing w:line="240" w:lineRule="auto"/>
        <w:ind w:left="0"/>
        <w:rPr>
          <w:rFonts w:cs="Arial"/>
          <w:i/>
          <w:szCs w:val="20"/>
        </w:rPr>
      </w:pPr>
      <w:r w:rsidRPr="007802AE">
        <w:rPr>
          <w:rFonts w:cs="Tahoma"/>
          <w:szCs w:val="20"/>
        </w:rPr>
        <w:t xml:space="preserve">The campaign comprises several key patient education materials including </w:t>
      </w:r>
      <w:r w:rsidRPr="007802AE">
        <w:rPr>
          <w:rFonts w:cs="Arial"/>
          <w:szCs w:val="20"/>
        </w:rPr>
        <w:t xml:space="preserve">waiting room posters and leaflets as well as a </w:t>
      </w:r>
      <w:r w:rsidRPr="007802AE">
        <w:rPr>
          <w:rFonts w:cs="Tahoma"/>
          <w:szCs w:val="20"/>
        </w:rPr>
        <w:t xml:space="preserve">patient education video that is hosted on the Diabetes UK </w:t>
      </w:r>
      <w:r w:rsidR="009305D0" w:rsidRPr="007802AE">
        <w:rPr>
          <w:rFonts w:cs="Tahoma"/>
          <w:szCs w:val="20"/>
        </w:rPr>
        <w:t xml:space="preserve">and Novo Nordisk </w:t>
      </w:r>
      <w:r w:rsidRPr="007802AE">
        <w:rPr>
          <w:rFonts w:cs="Tahoma"/>
          <w:szCs w:val="20"/>
        </w:rPr>
        <w:t>website</w:t>
      </w:r>
      <w:r w:rsidR="009305D0" w:rsidRPr="007802AE">
        <w:rPr>
          <w:rFonts w:cs="Tahoma"/>
          <w:szCs w:val="20"/>
        </w:rPr>
        <w:t>s.</w:t>
      </w:r>
    </w:p>
    <w:p w:rsidR="00E76D6A" w:rsidRDefault="00E76D6A" w:rsidP="00E76D6A">
      <w:pPr>
        <w:spacing w:line="240" w:lineRule="auto"/>
        <w:rPr>
          <w:szCs w:val="20"/>
        </w:rPr>
      </w:pPr>
    </w:p>
    <w:p w:rsidR="00B06295" w:rsidRDefault="009305D0" w:rsidP="00E76D6A">
      <w:pPr>
        <w:spacing w:line="240" w:lineRule="auto"/>
        <w:rPr>
          <w:rFonts w:eastAsia="Times New Roman" w:cs="Tahoma"/>
          <w:bCs/>
          <w:kern w:val="24"/>
          <w:szCs w:val="20"/>
          <w:lang w:eastAsia="en-GB"/>
        </w:rPr>
      </w:pPr>
      <w:r w:rsidRPr="007802AE">
        <w:rPr>
          <w:rFonts w:cs="Tahoma"/>
          <w:szCs w:val="20"/>
        </w:rPr>
        <w:t>[</w:t>
      </w:r>
      <w:r w:rsidRPr="007802AE">
        <w:rPr>
          <w:rFonts w:cs="Tahoma"/>
          <w:szCs w:val="20"/>
          <w:highlight w:val="yellow"/>
        </w:rPr>
        <w:t>Add hospital spokesperson</w:t>
      </w:r>
      <w:r w:rsidRPr="007802AE">
        <w:rPr>
          <w:rFonts w:cs="Tahoma"/>
          <w:szCs w:val="20"/>
        </w:rPr>
        <w:t>], [</w:t>
      </w:r>
      <w:r w:rsidRPr="007802AE">
        <w:rPr>
          <w:rFonts w:cs="Tahoma"/>
          <w:szCs w:val="20"/>
          <w:highlight w:val="yellow"/>
        </w:rPr>
        <w:t>Add position</w:t>
      </w:r>
      <w:r w:rsidRPr="007802AE">
        <w:rPr>
          <w:rFonts w:cs="Tahoma"/>
          <w:szCs w:val="20"/>
        </w:rPr>
        <w:t xml:space="preserve">], </w:t>
      </w:r>
      <w:r w:rsidR="00B06295">
        <w:rPr>
          <w:rFonts w:eastAsia="Times New Roman" w:cs="Tahoma"/>
          <w:bCs/>
          <w:kern w:val="24"/>
          <w:szCs w:val="20"/>
          <w:lang w:eastAsia="en-GB"/>
        </w:rPr>
        <w:t xml:space="preserve">commented: </w:t>
      </w:r>
      <w:r w:rsidRPr="007802AE">
        <w:rPr>
          <w:rFonts w:eastAsia="Times New Roman" w:cs="Tahoma"/>
          <w:bCs/>
          <w:kern w:val="24"/>
          <w:szCs w:val="20"/>
          <w:lang w:eastAsia="en-GB"/>
        </w:rPr>
        <w:t>”</w:t>
      </w:r>
      <w:r w:rsidR="003244EC">
        <w:rPr>
          <w:rFonts w:eastAsia="Times New Roman" w:cs="Tahoma"/>
          <w:bCs/>
          <w:kern w:val="24"/>
          <w:szCs w:val="20"/>
          <w:lang w:eastAsia="en-GB"/>
        </w:rPr>
        <w:t xml:space="preserve">The </w:t>
      </w:r>
      <w:r w:rsidR="003244EC" w:rsidRPr="00B06295">
        <w:rPr>
          <w:rFonts w:eastAsia="Times New Roman" w:cs="Tahoma"/>
          <w:bCs/>
          <w:i/>
          <w:kern w:val="24"/>
          <w:szCs w:val="20"/>
          <w:lang w:eastAsia="en-GB"/>
        </w:rPr>
        <w:t>TALK Hypos</w:t>
      </w:r>
      <w:r w:rsidR="003244EC">
        <w:rPr>
          <w:rFonts w:eastAsia="Times New Roman" w:cs="Tahoma"/>
          <w:bCs/>
          <w:kern w:val="24"/>
          <w:szCs w:val="20"/>
          <w:lang w:eastAsia="en-GB"/>
        </w:rPr>
        <w:t xml:space="preserve"> campaign that runs at [</w:t>
      </w:r>
      <w:r w:rsidR="003244EC" w:rsidRPr="003244EC">
        <w:rPr>
          <w:rFonts w:eastAsia="Times New Roman" w:cs="Tahoma"/>
          <w:bCs/>
          <w:kern w:val="24"/>
          <w:szCs w:val="20"/>
          <w:highlight w:val="yellow"/>
          <w:lang w:eastAsia="en-GB"/>
        </w:rPr>
        <w:t>add hospital</w:t>
      </w:r>
      <w:r w:rsidR="003244EC">
        <w:rPr>
          <w:rFonts w:eastAsia="Times New Roman" w:cs="Tahoma"/>
          <w:bCs/>
          <w:kern w:val="24"/>
          <w:szCs w:val="20"/>
          <w:lang w:eastAsia="en-GB"/>
        </w:rPr>
        <w:t xml:space="preserve">] through </w:t>
      </w:r>
      <w:r w:rsidRPr="007802AE">
        <w:rPr>
          <w:rFonts w:eastAsia="Times New Roman" w:cs="Tahoma"/>
          <w:bCs/>
          <w:kern w:val="24"/>
          <w:szCs w:val="20"/>
          <w:lang w:eastAsia="en-GB"/>
        </w:rPr>
        <w:t>Hypo Awareness Week</w:t>
      </w:r>
      <w:r w:rsidR="00B06295">
        <w:rPr>
          <w:rFonts w:eastAsia="Times New Roman" w:cs="Tahoma"/>
          <w:bCs/>
          <w:kern w:val="24"/>
          <w:szCs w:val="20"/>
          <w:lang w:eastAsia="en-GB"/>
        </w:rPr>
        <w:t xml:space="preserve"> with activities that include [</w:t>
      </w:r>
      <w:r w:rsidR="00B06295" w:rsidRPr="00B06295">
        <w:rPr>
          <w:rFonts w:eastAsia="Times New Roman" w:cs="Tahoma"/>
          <w:bCs/>
          <w:kern w:val="24"/>
          <w:szCs w:val="20"/>
          <w:highlight w:val="yellow"/>
          <w:lang w:eastAsia="en-GB"/>
        </w:rPr>
        <w:t>add in local activity</w:t>
      </w:r>
      <w:r w:rsidR="00B06295">
        <w:rPr>
          <w:rFonts w:eastAsia="Times New Roman" w:cs="Tahoma"/>
          <w:bCs/>
          <w:kern w:val="24"/>
          <w:szCs w:val="20"/>
          <w:highlight w:val="yellow"/>
          <w:lang w:eastAsia="en-GB"/>
        </w:rPr>
        <w:t>. F</w:t>
      </w:r>
      <w:r w:rsidR="00B06295" w:rsidRPr="00B06295">
        <w:rPr>
          <w:rFonts w:eastAsia="Times New Roman" w:cs="Tahoma"/>
          <w:bCs/>
          <w:kern w:val="24"/>
          <w:szCs w:val="20"/>
          <w:highlight w:val="yellow"/>
          <w:lang w:eastAsia="en-GB"/>
        </w:rPr>
        <w:t>or example, displaying posters and patient information</w:t>
      </w:r>
      <w:r w:rsidR="00B06295">
        <w:rPr>
          <w:rFonts w:eastAsia="Times New Roman" w:cs="Tahoma"/>
          <w:bCs/>
          <w:kern w:val="24"/>
          <w:szCs w:val="20"/>
          <w:lang w:eastAsia="en-GB"/>
        </w:rPr>
        <w:t xml:space="preserve">]. </w:t>
      </w:r>
    </w:p>
    <w:p w:rsidR="00B06295" w:rsidRDefault="00B06295" w:rsidP="00E76D6A">
      <w:pPr>
        <w:spacing w:line="240" w:lineRule="auto"/>
        <w:rPr>
          <w:rFonts w:eastAsia="Times New Roman" w:cs="Tahoma"/>
          <w:bCs/>
          <w:kern w:val="24"/>
          <w:szCs w:val="20"/>
          <w:lang w:eastAsia="en-GB"/>
        </w:rPr>
      </w:pPr>
    </w:p>
    <w:p w:rsidR="00B06295" w:rsidRDefault="00B06295" w:rsidP="00E76D6A">
      <w:pPr>
        <w:spacing w:line="240" w:lineRule="auto"/>
        <w:rPr>
          <w:rFonts w:eastAsia="Times New Roman" w:cs="Tahoma"/>
          <w:bCs/>
          <w:kern w:val="24"/>
          <w:szCs w:val="20"/>
          <w:lang w:eastAsia="en-GB"/>
        </w:rPr>
      </w:pPr>
      <w:r>
        <w:rPr>
          <w:rFonts w:eastAsia="Times New Roman" w:cs="Tahoma"/>
          <w:bCs/>
          <w:kern w:val="24"/>
          <w:szCs w:val="20"/>
          <w:lang w:eastAsia="en-GB"/>
        </w:rPr>
        <w:t xml:space="preserve">“Hypo Awareness Week </w:t>
      </w:r>
      <w:r w:rsidR="003244EC">
        <w:rPr>
          <w:rFonts w:eastAsia="Times New Roman" w:cs="Tahoma"/>
          <w:bCs/>
          <w:kern w:val="24"/>
          <w:szCs w:val="20"/>
          <w:lang w:eastAsia="en-GB"/>
        </w:rPr>
        <w:t xml:space="preserve">provides the perfect opportunity for </w:t>
      </w:r>
      <w:r>
        <w:rPr>
          <w:rFonts w:eastAsia="Times New Roman" w:cs="Tahoma"/>
          <w:bCs/>
          <w:kern w:val="24"/>
          <w:szCs w:val="20"/>
          <w:lang w:eastAsia="en-GB"/>
        </w:rPr>
        <w:t xml:space="preserve">us to be a part of a national campaign to help </w:t>
      </w:r>
      <w:r w:rsidR="00774C69">
        <w:rPr>
          <w:rFonts w:eastAsia="Times New Roman" w:cs="Tahoma"/>
          <w:bCs/>
          <w:kern w:val="24"/>
          <w:szCs w:val="20"/>
          <w:lang w:eastAsia="en-GB"/>
        </w:rPr>
        <w:t>raise</w:t>
      </w:r>
      <w:r w:rsidRPr="007802AE">
        <w:rPr>
          <w:rFonts w:eastAsia="Times New Roman" w:cs="Tahoma"/>
          <w:bCs/>
          <w:kern w:val="24"/>
          <w:szCs w:val="20"/>
          <w:lang w:eastAsia="en-GB"/>
        </w:rPr>
        <w:t xml:space="preserve"> awareness of hypos and improve the wellbeing of people with diabetes</w:t>
      </w:r>
      <w:r>
        <w:rPr>
          <w:rFonts w:eastAsia="Times New Roman" w:cs="Tahoma"/>
          <w:bCs/>
          <w:kern w:val="24"/>
          <w:szCs w:val="20"/>
          <w:lang w:eastAsia="en-GB"/>
        </w:rPr>
        <w:t xml:space="preserve">. </w:t>
      </w:r>
      <w:r w:rsidRPr="007802AE">
        <w:rPr>
          <w:rFonts w:eastAsia="Times New Roman" w:cs="Tahoma"/>
          <w:bCs/>
          <w:kern w:val="24"/>
          <w:szCs w:val="20"/>
          <w:lang w:eastAsia="en-GB"/>
        </w:rPr>
        <w:t xml:space="preserve">We are encouraging patients and healthcare professionals to </w:t>
      </w:r>
      <w:r w:rsidRPr="007802AE">
        <w:rPr>
          <w:rFonts w:eastAsia="Times New Roman" w:cs="Tahoma"/>
          <w:bCs/>
          <w:i/>
          <w:kern w:val="24"/>
          <w:szCs w:val="20"/>
          <w:lang w:eastAsia="en-GB"/>
        </w:rPr>
        <w:t>TALK Hypos</w:t>
      </w:r>
      <w:r w:rsidRPr="00B06295">
        <w:rPr>
          <w:rFonts w:eastAsia="Times New Roman" w:cs="Tahoma"/>
          <w:bCs/>
          <w:kern w:val="24"/>
          <w:szCs w:val="20"/>
          <w:lang w:eastAsia="en-GB"/>
        </w:rPr>
        <w:t>, whether they occur during the day or night,</w:t>
      </w:r>
      <w:r w:rsidRPr="007802AE">
        <w:rPr>
          <w:rFonts w:eastAsia="Times New Roman" w:cs="Tahoma"/>
          <w:bCs/>
          <w:kern w:val="24"/>
          <w:szCs w:val="20"/>
          <w:lang w:eastAsia="en-GB"/>
        </w:rPr>
        <w:t xml:space="preserve"> and ensure that</w:t>
      </w:r>
      <w:r>
        <w:rPr>
          <w:rFonts w:eastAsia="Times New Roman" w:cs="Tahoma"/>
          <w:bCs/>
          <w:kern w:val="24"/>
          <w:szCs w:val="20"/>
          <w:lang w:eastAsia="en-GB"/>
        </w:rPr>
        <w:t xml:space="preserve"> they are being appropriately managed</w:t>
      </w:r>
      <w:r w:rsidRPr="007802AE">
        <w:rPr>
          <w:rFonts w:eastAsia="Times New Roman" w:cs="Tahoma"/>
          <w:bCs/>
          <w:kern w:val="24"/>
          <w:szCs w:val="20"/>
          <w:lang w:eastAsia="en-GB"/>
        </w:rPr>
        <w:t>.”</w:t>
      </w:r>
    </w:p>
    <w:p w:rsidR="009305D0" w:rsidRDefault="009305D0" w:rsidP="008F066C">
      <w:pPr>
        <w:spacing w:line="240" w:lineRule="auto"/>
        <w:rPr>
          <w:szCs w:val="20"/>
        </w:rPr>
      </w:pPr>
    </w:p>
    <w:p w:rsidR="00B06295" w:rsidRPr="007802AE" w:rsidRDefault="00B06295" w:rsidP="008F066C">
      <w:pPr>
        <w:spacing w:line="240" w:lineRule="auto"/>
        <w:rPr>
          <w:szCs w:val="20"/>
        </w:rPr>
      </w:pPr>
    </w:p>
    <w:p w:rsidR="006C4AD9" w:rsidRPr="007802AE" w:rsidRDefault="006C4AD9" w:rsidP="006C4AD9">
      <w:pPr>
        <w:spacing w:line="240" w:lineRule="auto"/>
        <w:jc w:val="both"/>
        <w:rPr>
          <w:b/>
          <w:szCs w:val="20"/>
        </w:rPr>
      </w:pPr>
      <w:r w:rsidRPr="007802AE">
        <w:rPr>
          <w:b/>
          <w:szCs w:val="20"/>
        </w:rPr>
        <w:t xml:space="preserve">Notes to the editor: </w:t>
      </w:r>
    </w:p>
    <w:p w:rsidR="007802AE" w:rsidRPr="007802AE" w:rsidRDefault="007802AE" w:rsidP="007802AE">
      <w:pPr>
        <w:spacing w:line="276" w:lineRule="auto"/>
        <w:rPr>
          <w:rFonts w:eastAsia="Times New Roman" w:cs="Tahoma"/>
          <w:bCs/>
          <w:kern w:val="24"/>
          <w:szCs w:val="20"/>
          <w:lang w:eastAsia="en-GB"/>
        </w:rPr>
      </w:pPr>
      <w:r w:rsidRPr="007802AE">
        <w:rPr>
          <w:i/>
          <w:szCs w:val="20"/>
        </w:rPr>
        <w:t>TALK Hypos</w:t>
      </w:r>
      <w:r w:rsidRPr="007802AE">
        <w:rPr>
          <w:szCs w:val="20"/>
        </w:rPr>
        <w:t xml:space="preserve"> is an awareness campaign </w:t>
      </w:r>
      <w:r w:rsidR="00F4795E">
        <w:rPr>
          <w:szCs w:val="20"/>
        </w:rPr>
        <w:t>from Novo Nordisk</w:t>
      </w:r>
      <w:r w:rsidR="003244EC">
        <w:rPr>
          <w:szCs w:val="20"/>
        </w:rPr>
        <w:t>,</w:t>
      </w:r>
      <w:r w:rsidR="00F4795E">
        <w:rPr>
          <w:szCs w:val="20"/>
        </w:rPr>
        <w:t xml:space="preserve"> supported by </w:t>
      </w:r>
      <w:r w:rsidRPr="007802AE">
        <w:rPr>
          <w:szCs w:val="20"/>
        </w:rPr>
        <w:t>Diabetes UK.</w:t>
      </w:r>
    </w:p>
    <w:p w:rsidR="007802AE" w:rsidRDefault="007802AE" w:rsidP="006C4AD9">
      <w:pPr>
        <w:spacing w:line="276" w:lineRule="auto"/>
        <w:rPr>
          <w:rStyle w:val="CommentReference"/>
          <w:sz w:val="20"/>
          <w:szCs w:val="20"/>
        </w:rPr>
      </w:pPr>
    </w:p>
    <w:p w:rsidR="003825DA" w:rsidRPr="00BC2E5C" w:rsidRDefault="003825DA" w:rsidP="006C4AD9">
      <w:pPr>
        <w:spacing w:line="276" w:lineRule="auto"/>
        <w:rPr>
          <w:rStyle w:val="CommentReference"/>
          <w:b/>
          <w:sz w:val="20"/>
          <w:szCs w:val="20"/>
        </w:rPr>
      </w:pPr>
      <w:r w:rsidRPr="00BC2E5C">
        <w:rPr>
          <w:rStyle w:val="CommentReference"/>
          <w:b/>
          <w:sz w:val="20"/>
          <w:szCs w:val="20"/>
        </w:rPr>
        <w:t xml:space="preserve">The campaign was initiated and funded by Novo Nordisk.  </w:t>
      </w:r>
    </w:p>
    <w:p w:rsidR="003825DA" w:rsidRPr="007802AE" w:rsidRDefault="003825DA" w:rsidP="006C4AD9">
      <w:pPr>
        <w:spacing w:line="276" w:lineRule="auto"/>
        <w:rPr>
          <w:rStyle w:val="CommentReference"/>
          <w:sz w:val="20"/>
          <w:szCs w:val="20"/>
        </w:rPr>
      </w:pPr>
    </w:p>
    <w:p w:rsidR="007802AE" w:rsidRDefault="002C2B1D" w:rsidP="006C4AD9">
      <w:pPr>
        <w:spacing w:line="276" w:lineRule="auto"/>
        <w:rPr>
          <w:szCs w:val="20"/>
        </w:rPr>
      </w:pPr>
      <w:r w:rsidRPr="007802AE">
        <w:rPr>
          <w:rStyle w:val="CommentReference"/>
          <w:sz w:val="20"/>
          <w:szCs w:val="20"/>
        </w:rPr>
        <w:t>F</w:t>
      </w:r>
      <w:r w:rsidRPr="007802AE">
        <w:rPr>
          <w:szCs w:val="20"/>
        </w:rPr>
        <w:t xml:space="preserve">or more information, please contact: </w:t>
      </w:r>
    </w:p>
    <w:p w:rsidR="007802AE" w:rsidRDefault="007802AE" w:rsidP="006C4AD9">
      <w:pPr>
        <w:spacing w:line="276" w:lineRule="auto"/>
        <w:rPr>
          <w:szCs w:val="20"/>
        </w:rPr>
      </w:pPr>
    </w:p>
    <w:p w:rsidR="006C4AD9" w:rsidRPr="007802AE" w:rsidRDefault="002C2B1D" w:rsidP="006C4AD9">
      <w:pPr>
        <w:spacing w:line="276" w:lineRule="auto"/>
        <w:rPr>
          <w:szCs w:val="20"/>
        </w:rPr>
      </w:pPr>
      <w:r w:rsidRPr="007802AE">
        <w:rPr>
          <w:szCs w:val="20"/>
        </w:rPr>
        <w:t>[</w:t>
      </w:r>
      <w:r w:rsidRPr="007802AE">
        <w:rPr>
          <w:szCs w:val="20"/>
          <w:highlight w:val="yellow"/>
        </w:rPr>
        <w:t>Add contact details</w:t>
      </w:r>
      <w:r w:rsidRPr="007802AE">
        <w:rPr>
          <w:szCs w:val="20"/>
        </w:rPr>
        <w:t>]</w:t>
      </w:r>
      <w:r w:rsidR="007802AE" w:rsidRPr="007802AE">
        <w:rPr>
          <w:szCs w:val="20"/>
        </w:rPr>
        <w:t>.</w:t>
      </w:r>
    </w:p>
    <w:p w:rsidR="007802AE" w:rsidRPr="007802AE" w:rsidRDefault="007802AE" w:rsidP="007802AE">
      <w:pPr>
        <w:spacing w:line="276" w:lineRule="auto"/>
        <w:rPr>
          <w:szCs w:val="20"/>
        </w:rPr>
      </w:pPr>
      <w:r w:rsidRPr="007802AE">
        <w:rPr>
          <w:szCs w:val="20"/>
        </w:rPr>
        <w:t>[</w:t>
      </w:r>
      <w:r w:rsidRPr="007802AE">
        <w:rPr>
          <w:szCs w:val="20"/>
          <w:highlight w:val="yellow"/>
        </w:rPr>
        <w:t>Add contact details</w:t>
      </w:r>
      <w:r w:rsidRPr="007802AE">
        <w:rPr>
          <w:szCs w:val="20"/>
        </w:rPr>
        <w:t>].</w:t>
      </w:r>
    </w:p>
    <w:p w:rsidR="008F066C" w:rsidRDefault="008F066C" w:rsidP="0043556D">
      <w:pPr>
        <w:spacing w:line="276" w:lineRule="auto"/>
        <w:rPr>
          <w:rFonts w:eastAsia="Times New Roman" w:cs="Times New Roman"/>
          <w:b/>
          <w:bCs/>
          <w:szCs w:val="20"/>
          <w:lang w:eastAsia="en-GB"/>
        </w:rPr>
      </w:pPr>
    </w:p>
    <w:p w:rsidR="009D4DE8" w:rsidRPr="004374DC" w:rsidRDefault="009D4DE8" w:rsidP="0043556D">
      <w:pPr>
        <w:spacing w:line="276" w:lineRule="auto"/>
        <w:rPr>
          <w:rFonts w:eastAsia="Times New Roman" w:cs="Times New Roman"/>
          <w:b/>
          <w:bCs/>
          <w:szCs w:val="20"/>
          <w:lang w:eastAsia="en-GB"/>
        </w:rPr>
      </w:pPr>
      <w:r w:rsidRPr="004374DC">
        <w:rPr>
          <w:rFonts w:eastAsia="Times New Roman" w:cs="Times New Roman"/>
          <w:b/>
          <w:bCs/>
          <w:szCs w:val="20"/>
          <w:lang w:eastAsia="en-GB"/>
        </w:rPr>
        <w:t>References</w:t>
      </w:r>
    </w:p>
    <w:sectPr w:rsidR="009D4DE8" w:rsidRPr="004374DC" w:rsidSect="00080781">
      <w:headerReference w:type="default" r:id="rId15"/>
      <w:footerReference w:type="default" r:id="rId16"/>
      <w:footerReference w:type="first" r:id="rId17"/>
      <w:endnotePr>
        <w:numFmt w:val="decimal"/>
      </w:endnotePr>
      <w:pgSz w:w="11906" w:h="16838" w:code="9"/>
      <w:pgMar w:top="1985" w:right="1247" w:bottom="2268" w:left="1588" w:header="284" w:footer="68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0A" w:rsidRDefault="00F07E0A" w:rsidP="008D1CEF">
      <w:pPr>
        <w:spacing w:line="240" w:lineRule="auto"/>
      </w:pPr>
      <w:r>
        <w:separator/>
      </w:r>
    </w:p>
  </w:endnote>
  <w:endnote w:type="continuationSeparator" w:id="0">
    <w:p w:rsidR="00F07E0A" w:rsidRDefault="00F07E0A" w:rsidP="008D1CEF">
      <w:pPr>
        <w:spacing w:line="240" w:lineRule="auto"/>
      </w:pPr>
      <w:r>
        <w:continuationSeparator/>
      </w:r>
    </w:p>
  </w:endnote>
  <w:endnote w:id="1">
    <w:p w:rsidR="00A8084E" w:rsidRPr="004209F9" w:rsidRDefault="00A8084E" w:rsidP="00A8084E">
      <w:pPr>
        <w:pStyle w:val="EndnoteText"/>
        <w:rPr>
          <w:sz w:val="16"/>
          <w:szCs w:val="16"/>
        </w:rPr>
      </w:pPr>
      <w:r w:rsidRPr="004209F9">
        <w:rPr>
          <w:rStyle w:val="EndnoteReference"/>
          <w:szCs w:val="16"/>
        </w:rPr>
        <w:endnoteRef/>
      </w:r>
      <w:r w:rsidRPr="004209F9">
        <w:rPr>
          <w:sz w:val="16"/>
          <w:szCs w:val="16"/>
        </w:rPr>
        <w:t xml:space="preserve"> </w:t>
      </w:r>
      <w:proofErr w:type="spellStart"/>
      <w:r w:rsidRPr="004209F9">
        <w:rPr>
          <w:sz w:val="16"/>
          <w:szCs w:val="16"/>
        </w:rPr>
        <w:t>Kalra</w:t>
      </w:r>
      <w:proofErr w:type="spellEnd"/>
      <w:r w:rsidRPr="004209F9">
        <w:rPr>
          <w:sz w:val="16"/>
          <w:szCs w:val="16"/>
        </w:rPr>
        <w:t xml:space="preserve"> S et al. </w:t>
      </w:r>
      <w:proofErr w:type="spellStart"/>
      <w:r w:rsidRPr="004209F9">
        <w:rPr>
          <w:sz w:val="16"/>
          <w:szCs w:val="16"/>
        </w:rPr>
        <w:t>Hypoglycemia</w:t>
      </w:r>
      <w:proofErr w:type="spellEnd"/>
      <w:r w:rsidRPr="004209F9">
        <w:rPr>
          <w:sz w:val="16"/>
          <w:szCs w:val="16"/>
        </w:rPr>
        <w:t xml:space="preserve">: The neglected complication. Indian J </w:t>
      </w:r>
      <w:proofErr w:type="spellStart"/>
      <w:r w:rsidRPr="004209F9">
        <w:rPr>
          <w:sz w:val="16"/>
          <w:szCs w:val="16"/>
        </w:rPr>
        <w:t>Endocrinol</w:t>
      </w:r>
      <w:proofErr w:type="spellEnd"/>
      <w:r w:rsidRPr="004209F9">
        <w:rPr>
          <w:sz w:val="16"/>
          <w:szCs w:val="16"/>
        </w:rPr>
        <w:t xml:space="preserve"> </w:t>
      </w:r>
      <w:proofErr w:type="spellStart"/>
      <w:r w:rsidRPr="004209F9">
        <w:rPr>
          <w:sz w:val="16"/>
          <w:szCs w:val="16"/>
        </w:rPr>
        <w:t>Metab</w:t>
      </w:r>
      <w:proofErr w:type="spellEnd"/>
      <w:r w:rsidRPr="004209F9">
        <w:rPr>
          <w:sz w:val="16"/>
          <w:szCs w:val="16"/>
        </w:rPr>
        <w:t xml:space="preserve">. 2013; 17(5): 819–834. </w:t>
      </w:r>
    </w:p>
  </w:endnote>
  <w:endnote w:id="2">
    <w:p w:rsidR="003244EC" w:rsidRPr="004209F9" w:rsidRDefault="003244EC" w:rsidP="003244EC">
      <w:pPr>
        <w:pStyle w:val="EndnoteText"/>
        <w:rPr>
          <w:sz w:val="16"/>
          <w:szCs w:val="16"/>
        </w:rPr>
      </w:pPr>
      <w:r w:rsidRPr="004209F9">
        <w:rPr>
          <w:rStyle w:val="EndnoteReference"/>
          <w:szCs w:val="16"/>
        </w:rPr>
        <w:endnoteRef/>
      </w:r>
      <w:r w:rsidRPr="004209F9">
        <w:rPr>
          <w:sz w:val="16"/>
          <w:szCs w:val="16"/>
        </w:rPr>
        <w:t xml:space="preserve"> Novo Nordisk UK. </w:t>
      </w:r>
      <w:proofErr w:type="gramStart"/>
      <w:r w:rsidRPr="004209F9">
        <w:rPr>
          <w:sz w:val="16"/>
          <w:szCs w:val="16"/>
        </w:rPr>
        <w:t>night</w:t>
      </w:r>
      <w:proofErr w:type="gramEnd"/>
      <w:r w:rsidRPr="004209F9">
        <w:rPr>
          <w:sz w:val="16"/>
          <w:szCs w:val="16"/>
        </w:rPr>
        <w:t xml:space="preserve">-time hypos research 2015. </w:t>
      </w:r>
    </w:p>
  </w:endnote>
  <w:endnote w:id="3">
    <w:p w:rsidR="00B01C25" w:rsidRPr="004209F9" w:rsidRDefault="00B01C25" w:rsidP="00B01C25">
      <w:pPr>
        <w:pStyle w:val="EndnoteText"/>
        <w:rPr>
          <w:sz w:val="16"/>
          <w:szCs w:val="16"/>
        </w:rPr>
      </w:pPr>
      <w:r w:rsidRPr="004209F9">
        <w:rPr>
          <w:rStyle w:val="EndnoteReference"/>
          <w:szCs w:val="16"/>
        </w:rPr>
        <w:endnoteRef/>
      </w:r>
      <w:r w:rsidRPr="004209F9">
        <w:rPr>
          <w:sz w:val="16"/>
          <w:szCs w:val="16"/>
        </w:rPr>
        <w:t xml:space="preserve"> WebMD. Available at: </w:t>
      </w:r>
      <w:hyperlink r:id="rId1" w:history="1">
        <w:r w:rsidRPr="004209F9">
          <w:rPr>
            <w:rStyle w:val="Hyperlink"/>
            <w:sz w:val="16"/>
            <w:szCs w:val="16"/>
          </w:rPr>
          <w:t>http://www.webmd.com/diabetes/diabetes-hypoglycemia</w:t>
        </w:r>
      </w:hyperlink>
      <w:r w:rsidRPr="004209F9">
        <w:rPr>
          <w:sz w:val="16"/>
          <w:szCs w:val="16"/>
        </w:rPr>
        <w:t xml:space="preserve">. Last accessed August 2015. </w:t>
      </w:r>
    </w:p>
  </w:endnote>
  <w:endnote w:id="4">
    <w:p w:rsidR="00B01C25" w:rsidRPr="004209F9" w:rsidRDefault="00B01C25" w:rsidP="00B01C25">
      <w:pPr>
        <w:pStyle w:val="EndnoteText"/>
        <w:rPr>
          <w:sz w:val="16"/>
          <w:szCs w:val="16"/>
        </w:rPr>
      </w:pPr>
      <w:r w:rsidRPr="004209F9">
        <w:rPr>
          <w:rStyle w:val="EndnoteReference"/>
          <w:szCs w:val="16"/>
        </w:rPr>
        <w:endnoteRef/>
      </w:r>
      <w:r w:rsidRPr="004209F9">
        <w:rPr>
          <w:sz w:val="16"/>
          <w:szCs w:val="16"/>
        </w:rPr>
        <w:t xml:space="preserve"> Diabetes.co.uk. Nocturnal </w:t>
      </w:r>
      <w:proofErr w:type="spellStart"/>
      <w:r w:rsidRPr="004209F9">
        <w:rPr>
          <w:sz w:val="16"/>
          <w:szCs w:val="16"/>
        </w:rPr>
        <w:t>Hypoglycemia</w:t>
      </w:r>
      <w:proofErr w:type="spellEnd"/>
      <w:r w:rsidRPr="004209F9">
        <w:rPr>
          <w:sz w:val="16"/>
          <w:szCs w:val="16"/>
        </w:rPr>
        <w:t xml:space="preserve"> - Night Time Hypos. Available at: </w:t>
      </w:r>
      <w:hyperlink r:id="rId2" w:history="1">
        <w:r w:rsidRPr="004209F9">
          <w:rPr>
            <w:rStyle w:val="Hyperlink"/>
            <w:sz w:val="16"/>
            <w:szCs w:val="16"/>
          </w:rPr>
          <w:t>www.diabetes.co.uk/nocturnal-hypoglycemia.html</w:t>
        </w:r>
      </w:hyperlink>
      <w:r w:rsidRPr="004209F9">
        <w:rPr>
          <w:sz w:val="16"/>
          <w:szCs w:val="16"/>
        </w:rPr>
        <w:t xml:space="preserve">. Last accessed </w:t>
      </w:r>
      <w:r w:rsidR="00341510" w:rsidRPr="004209F9">
        <w:rPr>
          <w:sz w:val="16"/>
          <w:szCs w:val="16"/>
        </w:rPr>
        <w:t>September</w:t>
      </w:r>
      <w:r w:rsidRPr="004209F9">
        <w:rPr>
          <w:sz w:val="16"/>
          <w:szCs w:val="16"/>
        </w:rPr>
        <w:t xml:space="preserve"> 2015.</w:t>
      </w:r>
    </w:p>
  </w:endnote>
  <w:endnote w:id="5">
    <w:p w:rsidR="00B01C25" w:rsidRPr="004209F9" w:rsidRDefault="00B01C25" w:rsidP="00B01C25">
      <w:pPr>
        <w:pStyle w:val="EndnoteText"/>
        <w:rPr>
          <w:sz w:val="16"/>
          <w:szCs w:val="16"/>
        </w:rPr>
      </w:pPr>
      <w:r w:rsidRPr="004209F9">
        <w:rPr>
          <w:rStyle w:val="EndnoteReference"/>
          <w:szCs w:val="16"/>
        </w:rPr>
        <w:endnoteRef/>
      </w:r>
      <w:r w:rsidRPr="004209F9">
        <w:rPr>
          <w:sz w:val="16"/>
          <w:szCs w:val="16"/>
        </w:rPr>
        <w:t xml:space="preserve"> Brunton SA. Nocturnal hypoglycaemia: answering the challenge with long-acting insulin </w:t>
      </w:r>
      <w:proofErr w:type="spellStart"/>
      <w:r w:rsidRPr="004209F9">
        <w:rPr>
          <w:sz w:val="16"/>
          <w:szCs w:val="16"/>
        </w:rPr>
        <w:t>analogs</w:t>
      </w:r>
      <w:proofErr w:type="spellEnd"/>
      <w:r w:rsidRPr="004209F9">
        <w:rPr>
          <w:sz w:val="16"/>
          <w:szCs w:val="16"/>
        </w:rPr>
        <w:t xml:space="preserve">. </w:t>
      </w:r>
      <w:proofErr w:type="spellStart"/>
      <w:r w:rsidRPr="004209F9">
        <w:rPr>
          <w:i/>
          <w:sz w:val="16"/>
          <w:szCs w:val="16"/>
        </w:rPr>
        <w:t>MedGenMed</w:t>
      </w:r>
      <w:proofErr w:type="spellEnd"/>
      <w:r w:rsidRPr="004209F9">
        <w:rPr>
          <w:sz w:val="16"/>
          <w:szCs w:val="16"/>
        </w:rPr>
        <w:t xml:space="preserve"> 2007</w:t>
      </w:r>
      <w:proofErr w:type="gramStart"/>
      <w:r w:rsidRPr="004209F9">
        <w:rPr>
          <w:sz w:val="16"/>
          <w:szCs w:val="16"/>
        </w:rPr>
        <w:t>;9</w:t>
      </w:r>
      <w:proofErr w:type="gramEnd"/>
      <w:r w:rsidRPr="004209F9">
        <w:rPr>
          <w:sz w:val="16"/>
          <w:szCs w:val="16"/>
        </w:rPr>
        <w:t xml:space="preserve">(2):38.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utiger 45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38" w:rsidRPr="007A1967" w:rsidRDefault="007A1967" w:rsidP="00A65038">
    <w:pPr>
      <w:pStyle w:val="Footer"/>
      <w:ind w:left="0"/>
      <w:rPr>
        <w:color w:val="auto"/>
        <w:sz w:val="16"/>
        <w:szCs w:val="16"/>
        <w:lang w:val="en-US"/>
      </w:rPr>
    </w:pPr>
    <w:r w:rsidRPr="007A1967">
      <w:rPr>
        <w:color w:val="auto"/>
        <w:sz w:val="16"/>
        <w:szCs w:val="16"/>
        <w:lang w:val="en-US"/>
      </w:rPr>
      <w:t xml:space="preserve">Job number: </w:t>
    </w:r>
    <w:hyperlink r:id="rId1" w:history="1">
      <w:r w:rsidRPr="007A1967">
        <w:rPr>
          <w:rStyle w:val="Hyperlink"/>
          <w:color w:val="333333"/>
          <w:sz w:val="16"/>
          <w:szCs w:val="16"/>
          <w:u w:val="none"/>
        </w:rPr>
        <w:t>UK/CD/0915/0405</w:t>
      </w:r>
    </w:hyperlink>
  </w:p>
  <w:p w:rsidR="00A65038" w:rsidRPr="007A1967" w:rsidRDefault="007A1967" w:rsidP="00A65038">
    <w:pPr>
      <w:pStyle w:val="Footer"/>
      <w:ind w:left="0"/>
      <w:rPr>
        <w:color w:val="auto"/>
        <w:sz w:val="16"/>
        <w:szCs w:val="16"/>
        <w:lang w:val="en-US"/>
      </w:rPr>
    </w:pPr>
    <w:r w:rsidRPr="007A1967">
      <w:rPr>
        <w:color w:val="auto"/>
        <w:sz w:val="16"/>
        <w:szCs w:val="16"/>
        <w:lang w:val="en-US"/>
      </w:rPr>
      <w:t xml:space="preserve">Date of preparation: </w:t>
    </w:r>
    <w:r w:rsidR="00444138" w:rsidRPr="007A1967">
      <w:rPr>
        <w:color w:val="auto"/>
        <w:sz w:val="16"/>
        <w:szCs w:val="16"/>
        <w:lang w:val="en-US"/>
      </w:rPr>
      <w:t>September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EB" w:rsidRPr="00FD0A57" w:rsidRDefault="00FD0A57" w:rsidP="00461763">
    <w:pPr>
      <w:pStyle w:val="Footer"/>
      <w:ind w:left="0"/>
      <w:rPr>
        <w:color w:val="auto"/>
        <w:szCs w:val="14"/>
        <w:lang w:val="en-US"/>
      </w:rPr>
    </w:pPr>
    <w:r w:rsidRPr="00FD0A57">
      <w:rPr>
        <w:color w:val="auto"/>
        <w:szCs w:val="14"/>
        <w:lang w:val="en-US"/>
      </w:rPr>
      <w:t xml:space="preserve">Job number: </w:t>
    </w:r>
    <w:r w:rsidR="00A2633E" w:rsidRPr="00A2633E">
      <w:rPr>
        <w:color w:val="auto"/>
        <w:szCs w:val="14"/>
      </w:rPr>
      <w:t>UK/CD/0915/0405</w:t>
    </w:r>
  </w:p>
  <w:p w:rsidR="007802AE" w:rsidRPr="00FD0A57" w:rsidRDefault="007802AE" w:rsidP="00461763">
    <w:pPr>
      <w:pStyle w:val="Footer"/>
      <w:ind w:left="0"/>
      <w:rPr>
        <w:color w:val="auto"/>
        <w:szCs w:val="14"/>
        <w:lang w:val="en-US"/>
      </w:rPr>
    </w:pPr>
    <w:r w:rsidRPr="00FD0A57">
      <w:rPr>
        <w:color w:val="auto"/>
        <w:szCs w:val="14"/>
        <w:lang w:val="en-US"/>
      </w:rPr>
      <w:t xml:space="preserve">Date of preparation: </w:t>
    </w:r>
    <w:r w:rsidR="00FD0A57" w:rsidRPr="00FD0A57">
      <w:rPr>
        <w:color w:val="auto"/>
        <w:szCs w:val="14"/>
        <w:lang w:val="en-US"/>
      </w:rPr>
      <w:t xml:space="preserve">September </w:t>
    </w:r>
    <w:r w:rsidR="00997365">
      <w:rPr>
        <w:color w:val="auto"/>
        <w:szCs w:val="14"/>
        <w:lang w:val="en-US"/>
      </w:rPr>
      <w:t>20</w:t>
    </w:r>
    <w:r w:rsidR="00D17D6D">
      <w:rPr>
        <w:color w:val="auto"/>
        <w:szCs w:val="14"/>
        <w:lang w:val="en-US"/>
      </w:rPr>
      <w:t>1</w:t>
    </w:r>
    <w:r w:rsidR="00997365">
      <w:rPr>
        <w:color w:val="auto"/>
        <w:szCs w:val="14"/>
        <w:lang w:val="en-US"/>
      </w:rPr>
      <w:t>5</w:t>
    </w:r>
    <w:r w:rsidR="00FD0A57" w:rsidRPr="00FD0A57">
      <w:rPr>
        <w:color w:val="auto"/>
        <w:szCs w:val="14"/>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0A" w:rsidRDefault="00F07E0A" w:rsidP="008D1CEF">
      <w:pPr>
        <w:spacing w:line="240" w:lineRule="auto"/>
      </w:pPr>
      <w:r>
        <w:separator/>
      </w:r>
    </w:p>
  </w:footnote>
  <w:footnote w:type="continuationSeparator" w:id="0">
    <w:p w:rsidR="00F07E0A" w:rsidRDefault="00F07E0A" w:rsidP="008D1C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EB" w:rsidRDefault="003137EB" w:rsidP="00BC6FFA">
    <w:pPr>
      <w:pStyle w:val="Header"/>
      <w:tabs>
        <w:tab w:val="clear" w:pos="4819"/>
        <w:tab w:val="clear" w:pos="9638"/>
        <w:tab w:val="right" w:pos="7769"/>
        <w:tab w:val="right" w:pos="9072"/>
      </w:tabs>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5pt;height:63.55pt" o:bullet="t">
        <v:imagedata r:id="rId1" o:title="puce_rouge"/>
      </v:shape>
    </w:pict>
  </w:numPicBullet>
  <w:numPicBullet w:numPicBulletId="1">
    <w:pict>
      <v:shape id="_x0000_i1036" type="#_x0000_t75" style="width:96.5pt;height:73.55pt" o:bullet="t">
        <v:imagedata r:id="rId2" o:title="fleche_rouge"/>
      </v:shape>
    </w:pict>
  </w:numPicBullet>
  <w:abstractNum w:abstractNumId="0">
    <w:nsid w:val="FFFFFF7C"/>
    <w:multiLevelType w:val="singleLevel"/>
    <w:tmpl w:val="FFAE7358"/>
    <w:lvl w:ilvl="0">
      <w:start w:val="1"/>
      <w:numFmt w:val="decimal"/>
      <w:lvlText w:val="%1."/>
      <w:lvlJc w:val="left"/>
      <w:pPr>
        <w:tabs>
          <w:tab w:val="num" w:pos="1492"/>
        </w:tabs>
        <w:ind w:left="1492" w:hanging="360"/>
      </w:pPr>
    </w:lvl>
  </w:abstractNum>
  <w:abstractNum w:abstractNumId="1">
    <w:nsid w:val="FFFFFF7D"/>
    <w:multiLevelType w:val="singleLevel"/>
    <w:tmpl w:val="F5BCC7DC"/>
    <w:lvl w:ilvl="0">
      <w:start w:val="1"/>
      <w:numFmt w:val="decimal"/>
      <w:lvlText w:val="%1."/>
      <w:lvlJc w:val="left"/>
      <w:pPr>
        <w:tabs>
          <w:tab w:val="num" w:pos="1209"/>
        </w:tabs>
        <w:ind w:left="1209" w:hanging="360"/>
      </w:pPr>
    </w:lvl>
  </w:abstractNum>
  <w:abstractNum w:abstractNumId="2">
    <w:nsid w:val="FFFFFF7E"/>
    <w:multiLevelType w:val="singleLevel"/>
    <w:tmpl w:val="CCBCD7A2"/>
    <w:lvl w:ilvl="0">
      <w:start w:val="1"/>
      <w:numFmt w:val="decimal"/>
      <w:lvlText w:val="%1."/>
      <w:lvlJc w:val="left"/>
      <w:pPr>
        <w:tabs>
          <w:tab w:val="num" w:pos="926"/>
        </w:tabs>
        <w:ind w:left="926" w:hanging="360"/>
      </w:pPr>
    </w:lvl>
  </w:abstractNum>
  <w:abstractNum w:abstractNumId="3">
    <w:nsid w:val="FFFFFF7F"/>
    <w:multiLevelType w:val="singleLevel"/>
    <w:tmpl w:val="7A5E077E"/>
    <w:lvl w:ilvl="0">
      <w:start w:val="1"/>
      <w:numFmt w:val="decimal"/>
      <w:lvlText w:val="%1."/>
      <w:lvlJc w:val="left"/>
      <w:pPr>
        <w:tabs>
          <w:tab w:val="num" w:pos="643"/>
        </w:tabs>
        <w:ind w:left="643" w:hanging="360"/>
      </w:pPr>
    </w:lvl>
  </w:abstractNum>
  <w:abstractNum w:abstractNumId="4">
    <w:nsid w:val="FFFFFF80"/>
    <w:multiLevelType w:val="singleLevel"/>
    <w:tmpl w:val="B2D89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8EE6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BC67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0C6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E48B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85C5BD2"/>
    <w:lvl w:ilvl="0">
      <w:start w:val="1"/>
      <w:numFmt w:val="bullet"/>
      <w:lvlText w:val=""/>
      <w:lvlJc w:val="left"/>
      <w:pPr>
        <w:tabs>
          <w:tab w:val="num" w:pos="360"/>
        </w:tabs>
        <w:ind w:left="360" w:hanging="360"/>
      </w:pPr>
      <w:rPr>
        <w:rFonts w:ascii="Symbol" w:hAnsi="Symbol" w:hint="default"/>
      </w:rPr>
    </w:lvl>
  </w:abstractNum>
  <w:abstractNum w:abstractNumId="10">
    <w:nsid w:val="00463DB3"/>
    <w:multiLevelType w:val="hybridMultilevel"/>
    <w:tmpl w:val="F94ED806"/>
    <w:lvl w:ilvl="0" w:tplc="35A0BFDC">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164D8E"/>
    <w:multiLevelType w:val="hybridMultilevel"/>
    <w:tmpl w:val="78CE17F6"/>
    <w:lvl w:ilvl="0" w:tplc="20ACE970">
      <w:start w:val="1"/>
      <w:numFmt w:val="bullet"/>
      <w:pStyle w:val="StyleBulleted"/>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2CF7121"/>
    <w:multiLevelType w:val="hybridMultilevel"/>
    <w:tmpl w:val="A092A94A"/>
    <w:lvl w:ilvl="0" w:tplc="F3582BB2">
      <w:numFmt w:val="bullet"/>
      <w:lvlText w:val="-"/>
      <w:lvlJc w:val="left"/>
      <w:pPr>
        <w:ind w:left="720" w:hanging="360"/>
      </w:pPr>
      <w:rPr>
        <w:rFonts w:ascii="Verdana" w:eastAsiaTheme="minorHAnsi" w:hAnsi="Verdana"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D0380C"/>
    <w:multiLevelType w:val="hybridMultilevel"/>
    <w:tmpl w:val="C548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BE478B"/>
    <w:multiLevelType w:val="hybridMultilevel"/>
    <w:tmpl w:val="BF3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71084C"/>
    <w:multiLevelType w:val="hybridMultilevel"/>
    <w:tmpl w:val="F9F82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7D57046"/>
    <w:multiLevelType w:val="hybridMultilevel"/>
    <w:tmpl w:val="2B722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36C30D1"/>
    <w:multiLevelType w:val="hybridMultilevel"/>
    <w:tmpl w:val="0FCC4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37E42C1"/>
    <w:multiLevelType w:val="hybridMultilevel"/>
    <w:tmpl w:val="448C2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9B07E82"/>
    <w:multiLevelType w:val="hybridMultilevel"/>
    <w:tmpl w:val="3BE2A644"/>
    <w:lvl w:ilvl="0" w:tplc="08090001">
      <w:start w:val="1"/>
      <w:numFmt w:val="bullet"/>
      <w:lvlText w:val=""/>
      <w:lvlJc w:val="left"/>
      <w:pPr>
        <w:ind w:left="1305" w:hanging="130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9E32F7"/>
    <w:multiLevelType w:val="hybridMultilevel"/>
    <w:tmpl w:val="ACF0E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C960D3"/>
    <w:multiLevelType w:val="hybridMultilevel"/>
    <w:tmpl w:val="F89E4C6A"/>
    <w:lvl w:ilvl="0" w:tplc="0EC4E11E">
      <w:start w:val="1"/>
      <w:numFmt w:val="decimal"/>
      <w:lvlText w:val="%1)"/>
      <w:lvlJc w:val="left"/>
      <w:pPr>
        <w:ind w:left="495" w:hanging="495"/>
      </w:pPr>
      <w:rPr>
        <w:rFonts w:hint="default"/>
        <w:b w:val="0"/>
        <w:color w:val="auto"/>
        <w:sz w:val="14"/>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8A3D4E"/>
    <w:multiLevelType w:val="hybridMultilevel"/>
    <w:tmpl w:val="AA76036A"/>
    <w:lvl w:ilvl="0" w:tplc="A3B84490">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40739"/>
    <w:multiLevelType w:val="hybridMultilevel"/>
    <w:tmpl w:val="ACA6C74E"/>
    <w:lvl w:ilvl="0" w:tplc="B0148912">
      <w:start w:val="1"/>
      <w:numFmt w:val="decimal"/>
      <w:lvlText w:val="%1."/>
      <w:lvlJc w:val="left"/>
      <w:pPr>
        <w:tabs>
          <w:tab w:val="num" w:pos="720"/>
        </w:tabs>
        <w:ind w:left="720" w:hanging="360"/>
      </w:pPr>
    </w:lvl>
    <w:lvl w:ilvl="1" w:tplc="EFAE671C" w:tentative="1">
      <w:start w:val="1"/>
      <w:numFmt w:val="decimal"/>
      <w:lvlText w:val="%2."/>
      <w:lvlJc w:val="left"/>
      <w:pPr>
        <w:tabs>
          <w:tab w:val="num" w:pos="1440"/>
        </w:tabs>
        <w:ind w:left="1440" w:hanging="360"/>
      </w:pPr>
    </w:lvl>
    <w:lvl w:ilvl="2" w:tplc="0A442B16" w:tentative="1">
      <w:start w:val="1"/>
      <w:numFmt w:val="decimal"/>
      <w:lvlText w:val="%3."/>
      <w:lvlJc w:val="left"/>
      <w:pPr>
        <w:tabs>
          <w:tab w:val="num" w:pos="2160"/>
        </w:tabs>
        <w:ind w:left="2160" w:hanging="360"/>
      </w:pPr>
    </w:lvl>
    <w:lvl w:ilvl="3" w:tplc="5F48A396" w:tentative="1">
      <w:start w:val="1"/>
      <w:numFmt w:val="decimal"/>
      <w:lvlText w:val="%4."/>
      <w:lvlJc w:val="left"/>
      <w:pPr>
        <w:tabs>
          <w:tab w:val="num" w:pos="2880"/>
        </w:tabs>
        <w:ind w:left="2880" w:hanging="360"/>
      </w:pPr>
    </w:lvl>
    <w:lvl w:ilvl="4" w:tplc="3176D13A" w:tentative="1">
      <w:start w:val="1"/>
      <w:numFmt w:val="decimal"/>
      <w:lvlText w:val="%5."/>
      <w:lvlJc w:val="left"/>
      <w:pPr>
        <w:tabs>
          <w:tab w:val="num" w:pos="3600"/>
        </w:tabs>
        <w:ind w:left="3600" w:hanging="360"/>
      </w:pPr>
    </w:lvl>
    <w:lvl w:ilvl="5" w:tplc="3D9285EA" w:tentative="1">
      <w:start w:val="1"/>
      <w:numFmt w:val="decimal"/>
      <w:lvlText w:val="%6."/>
      <w:lvlJc w:val="left"/>
      <w:pPr>
        <w:tabs>
          <w:tab w:val="num" w:pos="4320"/>
        </w:tabs>
        <w:ind w:left="4320" w:hanging="360"/>
      </w:pPr>
    </w:lvl>
    <w:lvl w:ilvl="6" w:tplc="EF9615CC" w:tentative="1">
      <w:start w:val="1"/>
      <w:numFmt w:val="decimal"/>
      <w:lvlText w:val="%7."/>
      <w:lvlJc w:val="left"/>
      <w:pPr>
        <w:tabs>
          <w:tab w:val="num" w:pos="5040"/>
        </w:tabs>
        <w:ind w:left="5040" w:hanging="360"/>
      </w:pPr>
    </w:lvl>
    <w:lvl w:ilvl="7" w:tplc="97924BCA" w:tentative="1">
      <w:start w:val="1"/>
      <w:numFmt w:val="decimal"/>
      <w:lvlText w:val="%8."/>
      <w:lvlJc w:val="left"/>
      <w:pPr>
        <w:tabs>
          <w:tab w:val="num" w:pos="5760"/>
        </w:tabs>
        <w:ind w:left="5760" w:hanging="360"/>
      </w:pPr>
    </w:lvl>
    <w:lvl w:ilvl="8" w:tplc="E3E6987C" w:tentative="1">
      <w:start w:val="1"/>
      <w:numFmt w:val="decimal"/>
      <w:lvlText w:val="%9."/>
      <w:lvlJc w:val="left"/>
      <w:pPr>
        <w:tabs>
          <w:tab w:val="num" w:pos="6480"/>
        </w:tabs>
        <w:ind w:left="6480" w:hanging="360"/>
      </w:pPr>
    </w:lvl>
  </w:abstractNum>
  <w:abstractNum w:abstractNumId="24">
    <w:nsid w:val="457D7E66"/>
    <w:multiLevelType w:val="hybridMultilevel"/>
    <w:tmpl w:val="E2E0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D23A50"/>
    <w:multiLevelType w:val="hybridMultilevel"/>
    <w:tmpl w:val="A53696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47F950E6"/>
    <w:multiLevelType w:val="hybridMultilevel"/>
    <w:tmpl w:val="7BECA72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4F971287"/>
    <w:multiLevelType w:val="hybridMultilevel"/>
    <w:tmpl w:val="A01CCF2A"/>
    <w:lvl w:ilvl="0" w:tplc="0809000F">
      <w:start w:val="1"/>
      <w:numFmt w:val="decimal"/>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8">
    <w:nsid w:val="538D0209"/>
    <w:multiLevelType w:val="hybridMultilevel"/>
    <w:tmpl w:val="643E0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52699A"/>
    <w:multiLevelType w:val="hybridMultilevel"/>
    <w:tmpl w:val="60E6C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1D5A28"/>
    <w:multiLevelType w:val="multilevel"/>
    <w:tmpl w:val="8A16E75A"/>
    <w:lvl w:ilvl="0">
      <w:start w:val="1"/>
      <w:numFmt w:val="bullet"/>
      <w:pStyle w:val="ListBullet"/>
      <w:lvlText w:val=""/>
      <w:lvlJc w:val="left"/>
      <w:pPr>
        <w:ind w:left="397" w:hanging="397"/>
      </w:pPr>
      <w:rPr>
        <w:rFonts w:ascii="Symbol" w:hAnsi="Symbol" w:hint="default"/>
        <w:color w:val="auto"/>
        <w:sz w:val="16"/>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Wingdings" w:hAnsi="Wingdings" w:hint="default"/>
        <w:color w:val="FFFFFF" w:themeColor="background1"/>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31">
    <w:nsid w:val="672B221D"/>
    <w:multiLevelType w:val="hybridMultilevel"/>
    <w:tmpl w:val="C64247B6"/>
    <w:lvl w:ilvl="0" w:tplc="0809000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792EDC"/>
    <w:multiLevelType w:val="hybridMultilevel"/>
    <w:tmpl w:val="E57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A7326"/>
    <w:multiLevelType w:val="hybridMultilevel"/>
    <w:tmpl w:val="DBF296B8"/>
    <w:lvl w:ilvl="0" w:tplc="9754EA3E">
      <w:start w:val="1"/>
      <w:numFmt w:val="bullet"/>
      <w:lvlText w:val=""/>
      <w:lvlJc w:val="left"/>
      <w:pPr>
        <w:ind w:left="360" w:hanging="360"/>
      </w:pPr>
      <w:rPr>
        <w:rFonts w:ascii="Symbol" w:hAnsi="Symbol" w:hint="default"/>
      </w:rPr>
    </w:lvl>
    <w:lvl w:ilvl="1" w:tplc="E1062BD8">
      <w:start w:val="1"/>
      <w:numFmt w:val="bullet"/>
      <w:lvlText w:val="o"/>
      <w:lvlJc w:val="left"/>
      <w:pPr>
        <w:ind w:left="1080" w:hanging="360"/>
      </w:pPr>
      <w:rPr>
        <w:rFonts w:ascii="Courier New" w:hAnsi="Courier New" w:cs="Courier New" w:hint="default"/>
      </w:rPr>
    </w:lvl>
    <w:lvl w:ilvl="2" w:tplc="5E1A81D2" w:tentative="1">
      <w:start w:val="1"/>
      <w:numFmt w:val="bullet"/>
      <w:lvlText w:val=""/>
      <w:lvlJc w:val="left"/>
      <w:pPr>
        <w:ind w:left="1800" w:hanging="360"/>
      </w:pPr>
      <w:rPr>
        <w:rFonts w:ascii="Wingdings" w:hAnsi="Wingdings" w:hint="default"/>
      </w:rPr>
    </w:lvl>
    <w:lvl w:ilvl="3" w:tplc="CC7AE7EA" w:tentative="1">
      <w:start w:val="1"/>
      <w:numFmt w:val="bullet"/>
      <w:lvlText w:val=""/>
      <w:lvlJc w:val="left"/>
      <w:pPr>
        <w:ind w:left="2520" w:hanging="360"/>
      </w:pPr>
      <w:rPr>
        <w:rFonts w:ascii="Symbol" w:hAnsi="Symbol" w:hint="default"/>
      </w:rPr>
    </w:lvl>
    <w:lvl w:ilvl="4" w:tplc="99DE834C" w:tentative="1">
      <w:start w:val="1"/>
      <w:numFmt w:val="bullet"/>
      <w:lvlText w:val="o"/>
      <w:lvlJc w:val="left"/>
      <w:pPr>
        <w:ind w:left="3240" w:hanging="360"/>
      </w:pPr>
      <w:rPr>
        <w:rFonts w:ascii="Courier New" w:hAnsi="Courier New" w:cs="Courier New" w:hint="default"/>
      </w:rPr>
    </w:lvl>
    <w:lvl w:ilvl="5" w:tplc="5C70C3A8" w:tentative="1">
      <w:start w:val="1"/>
      <w:numFmt w:val="bullet"/>
      <w:lvlText w:val=""/>
      <w:lvlJc w:val="left"/>
      <w:pPr>
        <w:ind w:left="3960" w:hanging="360"/>
      </w:pPr>
      <w:rPr>
        <w:rFonts w:ascii="Wingdings" w:hAnsi="Wingdings" w:hint="default"/>
      </w:rPr>
    </w:lvl>
    <w:lvl w:ilvl="6" w:tplc="7ACC50CA" w:tentative="1">
      <w:start w:val="1"/>
      <w:numFmt w:val="bullet"/>
      <w:lvlText w:val=""/>
      <w:lvlJc w:val="left"/>
      <w:pPr>
        <w:ind w:left="4680" w:hanging="360"/>
      </w:pPr>
      <w:rPr>
        <w:rFonts w:ascii="Symbol" w:hAnsi="Symbol" w:hint="default"/>
      </w:rPr>
    </w:lvl>
    <w:lvl w:ilvl="7" w:tplc="C0F04238" w:tentative="1">
      <w:start w:val="1"/>
      <w:numFmt w:val="bullet"/>
      <w:lvlText w:val="o"/>
      <w:lvlJc w:val="left"/>
      <w:pPr>
        <w:ind w:left="5400" w:hanging="360"/>
      </w:pPr>
      <w:rPr>
        <w:rFonts w:ascii="Courier New" w:hAnsi="Courier New" w:cs="Courier New" w:hint="default"/>
      </w:rPr>
    </w:lvl>
    <w:lvl w:ilvl="8" w:tplc="BFF6F05A" w:tentative="1">
      <w:start w:val="1"/>
      <w:numFmt w:val="bullet"/>
      <w:lvlText w:val=""/>
      <w:lvlJc w:val="left"/>
      <w:pPr>
        <w:ind w:left="6120" w:hanging="360"/>
      </w:pPr>
      <w:rPr>
        <w:rFonts w:ascii="Wingdings" w:hAnsi="Wingdings" w:hint="default"/>
      </w:rPr>
    </w:lvl>
  </w:abstractNum>
  <w:abstractNum w:abstractNumId="34">
    <w:nsid w:val="724F1268"/>
    <w:multiLevelType w:val="hybridMultilevel"/>
    <w:tmpl w:val="A1885D7C"/>
    <w:lvl w:ilvl="0" w:tplc="08090001">
      <w:numFmt w:val="bullet"/>
      <w:lvlText w:val=""/>
      <w:lvlJc w:val="left"/>
      <w:pPr>
        <w:ind w:left="1305" w:hanging="1305"/>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927FB0"/>
    <w:multiLevelType w:val="hybridMultilevel"/>
    <w:tmpl w:val="A52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02685C"/>
    <w:multiLevelType w:val="hybridMultilevel"/>
    <w:tmpl w:val="A5F40EF0"/>
    <w:lvl w:ilvl="0" w:tplc="08090001">
      <w:start w:val="1"/>
      <w:numFmt w:val="decimal"/>
      <w:lvlText w:val="%1."/>
      <w:lvlJc w:val="left"/>
      <w:pPr>
        <w:ind w:left="360" w:hanging="360"/>
      </w:pPr>
      <w:rPr>
        <w:rFonts w:hint="default"/>
      </w:rPr>
    </w:lvl>
    <w:lvl w:ilvl="1" w:tplc="08090003">
      <w:numFmt w:val="bullet"/>
      <w:lvlText w:val="-"/>
      <w:lvlJc w:val="left"/>
      <w:pPr>
        <w:ind w:left="1080" w:hanging="360"/>
      </w:pPr>
      <w:rPr>
        <w:rFonts w:ascii="Verdana" w:eastAsia="Verdana"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7F0B03"/>
    <w:multiLevelType w:val="hybridMultilevel"/>
    <w:tmpl w:val="55CCD6DC"/>
    <w:lvl w:ilvl="0" w:tplc="94B8D7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5553A8"/>
    <w:multiLevelType w:val="hybridMultilevel"/>
    <w:tmpl w:val="18A60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DB67F8"/>
    <w:multiLevelType w:val="hybridMultilevel"/>
    <w:tmpl w:val="E88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7"/>
  </w:num>
  <w:num w:numId="4">
    <w:abstractNumId w:val="30"/>
  </w:num>
  <w:num w:numId="5">
    <w:abstractNumId w:val="6"/>
  </w:num>
  <w:num w:numId="6">
    <w:abstractNumId w:val="30"/>
  </w:num>
  <w:num w:numId="7">
    <w:abstractNumId w:val="5"/>
  </w:num>
  <w:num w:numId="8">
    <w:abstractNumId w:val="30"/>
  </w:num>
  <w:num w:numId="9">
    <w:abstractNumId w:val="4"/>
  </w:num>
  <w:num w:numId="10">
    <w:abstractNumId w:val="30"/>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3"/>
  </w:num>
  <w:num w:numId="19">
    <w:abstractNumId w:val="34"/>
  </w:num>
  <w:num w:numId="20">
    <w:abstractNumId w:val="19"/>
  </w:num>
  <w:num w:numId="21">
    <w:abstractNumId w:val="31"/>
  </w:num>
  <w:num w:numId="22">
    <w:abstractNumId w:val="26"/>
  </w:num>
  <w:num w:numId="23">
    <w:abstractNumId w:val="27"/>
  </w:num>
  <w:num w:numId="24">
    <w:abstractNumId w:val="23"/>
  </w:num>
  <w:num w:numId="25">
    <w:abstractNumId w:val="33"/>
  </w:num>
  <w:num w:numId="26">
    <w:abstractNumId w:val="36"/>
  </w:num>
  <w:num w:numId="27">
    <w:abstractNumId w:val="12"/>
  </w:num>
  <w:num w:numId="28">
    <w:abstractNumId w:val="3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29"/>
  </w:num>
  <w:num w:numId="33">
    <w:abstractNumId w:val="15"/>
  </w:num>
  <w:num w:numId="34">
    <w:abstractNumId w:val="39"/>
  </w:num>
  <w:num w:numId="35">
    <w:abstractNumId w:val="16"/>
  </w:num>
  <w:num w:numId="36">
    <w:abstractNumId w:val="11"/>
  </w:num>
  <w:num w:numId="37">
    <w:abstractNumId w:val="20"/>
  </w:num>
  <w:num w:numId="38">
    <w:abstractNumId w:val="38"/>
  </w:num>
  <w:num w:numId="39">
    <w:abstractNumId w:val="24"/>
  </w:num>
  <w:num w:numId="40">
    <w:abstractNumId w:val="14"/>
  </w:num>
  <w:num w:numId="41">
    <w:abstractNumId w:val="22"/>
  </w:num>
  <w:num w:numId="42">
    <w:abstractNumId w:val="32"/>
  </w:num>
  <w:num w:numId="43">
    <w:abstractNumId w:val="3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0E"/>
    <w:rsid w:val="00000432"/>
    <w:rsid w:val="000042A6"/>
    <w:rsid w:val="00006B26"/>
    <w:rsid w:val="00012186"/>
    <w:rsid w:val="0001621B"/>
    <w:rsid w:val="00023766"/>
    <w:rsid w:val="00024A3A"/>
    <w:rsid w:val="00025BA1"/>
    <w:rsid w:val="00033B29"/>
    <w:rsid w:val="00044893"/>
    <w:rsid w:val="00047399"/>
    <w:rsid w:val="00056589"/>
    <w:rsid w:val="0005668E"/>
    <w:rsid w:val="000620CB"/>
    <w:rsid w:val="00063650"/>
    <w:rsid w:val="00075BE6"/>
    <w:rsid w:val="00076703"/>
    <w:rsid w:val="0007772C"/>
    <w:rsid w:val="00080781"/>
    <w:rsid w:val="0008686E"/>
    <w:rsid w:val="000A4EA5"/>
    <w:rsid w:val="000B26F8"/>
    <w:rsid w:val="000B78ED"/>
    <w:rsid w:val="000C5D62"/>
    <w:rsid w:val="000C7F3D"/>
    <w:rsid w:val="000D2637"/>
    <w:rsid w:val="000D6E63"/>
    <w:rsid w:val="000E0B54"/>
    <w:rsid w:val="000E42FB"/>
    <w:rsid w:val="000F4971"/>
    <w:rsid w:val="000F6445"/>
    <w:rsid w:val="00104C76"/>
    <w:rsid w:val="00106A42"/>
    <w:rsid w:val="00117D0E"/>
    <w:rsid w:val="00121AD9"/>
    <w:rsid w:val="001236C8"/>
    <w:rsid w:val="001302AA"/>
    <w:rsid w:val="00133C13"/>
    <w:rsid w:val="00137748"/>
    <w:rsid w:val="00137879"/>
    <w:rsid w:val="00140D24"/>
    <w:rsid w:val="00146C6F"/>
    <w:rsid w:val="00151152"/>
    <w:rsid w:val="00163211"/>
    <w:rsid w:val="001644A4"/>
    <w:rsid w:val="00164D24"/>
    <w:rsid w:val="0016669A"/>
    <w:rsid w:val="001749FE"/>
    <w:rsid w:val="001832E8"/>
    <w:rsid w:val="001848BC"/>
    <w:rsid w:val="001915E9"/>
    <w:rsid w:val="00195862"/>
    <w:rsid w:val="00197200"/>
    <w:rsid w:val="001A2061"/>
    <w:rsid w:val="001B0DD6"/>
    <w:rsid w:val="001B0DEB"/>
    <w:rsid w:val="001B1300"/>
    <w:rsid w:val="001C17A7"/>
    <w:rsid w:val="001C7EBE"/>
    <w:rsid w:val="001D07C4"/>
    <w:rsid w:val="001D6217"/>
    <w:rsid w:val="001D71DC"/>
    <w:rsid w:val="001E7F60"/>
    <w:rsid w:val="001F4534"/>
    <w:rsid w:val="001F767A"/>
    <w:rsid w:val="002006B4"/>
    <w:rsid w:val="00204EDC"/>
    <w:rsid w:val="002078C2"/>
    <w:rsid w:val="00210B34"/>
    <w:rsid w:val="002151FE"/>
    <w:rsid w:val="002177E8"/>
    <w:rsid w:val="00220303"/>
    <w:rsid w:val="00220486"/>
    <w:rsid w:val="0022157B"/>
    <w:rsid w:val="00223AF1"/>
    <w:rsid w:val="00224AB1"/>
    <w:rsid w:val="00233F73"/>
    <w:rsid w:val="00236776"/>
    <w:rsid w:val="00241A8D"/>
    <w:rsid w:val="00242960"/>
    <w:rsid w:val="00244DC7"/>
    <w:rsid w:val="0025113B"/>
    <w:rsid w:val="00251E39"/>
    <w:rsid w:val="002915A2"/>
    <w:rsid w:val="002A3627"/>
    <w:rsid w:val="002C2B1D"/>
    <w:rsid w:val="002C3E0E"/>
    <w:rsid w:val="002C5410"/>
    <w:rsid w:val="002D172C"/>
    <w:rsid w:val="002D297E"/>
    <w:rsid w:val="002D354D"/>
    <w:rsid w:val="002D45C3"/>
    <w:rsid w:val="002E1991"/>
    <w:rsid w:val="002E55CA"/>
    <w:rsid w:val="002E7D02"/>
    <w:rsid w:val="002F1871"/>
    <w:rsid w:val="00303288"/>
    <w:rsid w:val="0030631A"/>
    <w:rsid w:val="003137EB"/>
    <w:rsid w:val="003244EC"/>
    <w:rsid w:val="003254F5"/>
    <w:rsid w:val="00326224"/>
    <w:rsid w:val="00332FBA"/>
    <w:rsid w:val="00341510"/>
    <w:rsid w:val="00343CB7"/>
    <w:rsid w:val="0034546E"/>
    <w:rsid w:val="00352BA9"/>
    <w:rsid w:val="00354821"/>
    <w:rsid w:val="00354B28"/>
    <w:rsid w:val="00356A54"/>
    <w:rsid w:val="003600F1"/>
    <w:rsid w:val="0037108B"/>
    <w:rsid w:val="00380D74"/>
    <w:rsid w:val="00381E7B"/>
    <w:rsid w:val="003825DA"/>
    <w:rsid w:val="00386F8A"/>
    <w:rsid w:val="003A460B"/>
    <w:rsid w:val="003A5B0C"/>
    <w:rsid w:val="003B0DBA"/>
    <w:rsid w:val="003B4845"/>
    <w:rsid w:val="003B51E8"/>
    <w:rsid w:val="003C05F5"/>
    <w:rsid w:val="003D06BD"/>
    <w:rsid w:val="003D6685"/>
    <w:rsid w:val="003D69E5"/>
    <w:rsid w:val="003D75D4"/>
    <w:rsid w:val="003E33ED"/>
    <w:rsid w:val="003E5655"/>
    <w:rsid w:val="003F0E76"/>
    <w:rsid w:val="003F68C8"/>
    <w:rsid w:val="00404983"/>
    <w:rsid w:val="004059A0"/>
    <w:rsid w:val="00414D6B"/>
    <w:rsid w:val="00417142"/>
    <w:rsid w:val="004209F9"/>
    <w:rsid w:val="00423342"/>
    <w:rsid w:val="00430580"/>
    <w:rsid w:val="004351E7"/>
    <w:rsid w:val="0043556D"/>
    <w:rsid w:val="004374DC"/>
    <w:rsid w:val="00437BA0"/>
    <w:rsid w:val="004406AB"/>
    <w:rsid w:val="00441B69"/>
    <w:rsid w:val="00444138"/>
    <w:rsid w:val="00445F50"/>
    <w:rsid w:val="0044725F"/>
    <w:rsid w:val="0044738E"/>
    <w:rsid w:val="004500E3"/>
    <w:rsid w:val="00460779"/>
    <w:rsid w:val="00461763"/>
    <w:rsid w:val="004704E3"/>
    <w:rsid w:val="00471B8A"/>
    <w:rsid w:val="00473F59"/>
    <w:rsid w:val="0047586E"/>
    <w:rsid w:val="00483D3A"/>
    <w:rsid w:val="00491A85"/>
    <w:rsid w:val="00491D4F"/>
    <w:rsid w:val="004A1874"/>
    <w:rsid w:val="004A246A"/>
    <w:rsid w:val="004A5E27"/>
    <w:rsid w:val="004B3225"/>
    <w:rsid w:val="004C2BD8"/>
    <w:rsid w:val="004C3747"/>
    <w:rsid w:val="004C5773"/>
    <w:rsid w:val="004D4CB7"/>
    <w:rsid w:val="004D5DCE"/>
    <w:rsid w:val="004E4A55"/>
    <w:rsid w:val="004F3F97"/>
    <w:rsid w:val="00501E55"/>
    <w:rsid w:val="0050413D"/>
    <w:rsid w:val="005265AE"/>
    <w:rsid w:val="00527335"/>
    <w:rsid w:val="00527A0F"/>
    <w:rsid w:val="005455DF"/>
    <w:rsid w:val="00552AE3"/>
    <w:rsid w:val="0055439B"/>
    <w:rsid w:val="00555609"/>
    <w:rsid w:val="00570965"/>
    <w:rsid w:val="00573C30"/>
    <w:rsid w:val="0058509F"/>
    <w:rsid w:val="005853FF"/>
    <w:rsid w:val="005A1634"/>
    <w:rsid w:val="005B0632"/>
    <w:rsid w:val="005B205D"/>
    <w:rsid w:val="005B488A"/>
    <w:rsid w:val="005B630F"/>
    <w:rsid w:val="005C1BD5"/>
    <w:rsid w:val="005D461C"/>
    <w:rsid w:val="005D5113"/>
    <w:rsid w:val="005E37A3"/>
    <w:rsid w:val="005E5599"/>
    <w:rsid w:val="006002AE"/>
    <w:rsid w:val="00605E21"/>
    <w:rsid w:val="00606B7D"/>
    <w:rsid w:val="0061463F"/>
    <w:rsid w:val="00620078"/>
    <w:rsid w:val="00626F01"/>
    <w:rsid w:val="00627288"/>
    <w:rsid w:val="00627318"/>
    <w:rsid w:val="00627D86"/>
    <w:rsid w:val="00630187"/>
    <w:rsid w:val="00630326"/>
    <w:rsid w:val="006314C7"/>
    <w:rsid w:val="006341E9"/>
    <w:rsid w:val="006533E5"/>
    <w:rsid w:val="0068013C"/>
    <w:rsid w:val="006870DD"/>
    <w:rsid w:val="00687325"/>
    <w:rsid w:val="00687CB7"/>
    <w:rsid w:val="006A4AA7"/>
    <w:rsid w:val="006B0930"/>
    <w:rsid w:val="006B5C91"/>
    <w:rsid w:val="006B6A23"/>
    <w:rsid w:val="006C0DE5"/>
    <w:rsid w:val="006C4327"/>
    <w:rsid w:val="006C4AD9"/>
    <w:rsid w:val="006C5454"/>
    <w:rsid w:val="006C71B8"/>
    <w:rsid w:val="006D3197"/>
    <w:rsid w:val="006E0E09"/>
    <w:rsid w:val="006E2573"/>
    <w:rsid w:val="006F5BD9"/>
    <w:rsid w:val="007066A0"/>
    <w:rsid w:val="0070798D"/>
    <w:rsid w:val="007271FB"/>
    <w:rsid w:val="007355E5"/>
    <w:rsid w:val="00740ECC"/>
    <w:rsid w:val="00741BFA"/>
    <w:rsid w:val="0074681A"/>
    <w:rsid w:val="00750356"/>
    <w:rsid w:val="007538D9"/>
    <w:rsid w:val="00760BD4"/>
    <w:rsid w:val="007620F7"/>
    <w:rsid w:val="0076303E"/>
    <w:rsid w:val="00770749"/>
    <w:rsid w:val="00771CF1"/>
    <w:rsid w:val="00772FD8"/>
    <w:rsid w:val="00774C69"/>
    <w:rsid w:val="00775357"/>
    <w:rsid w:val="007773DF"/>
    <w:rsid w:val="007802AE"/>
    <w:rsid w:val="00784010"/>
    <w:rsid w:val="0078423C"/>
    <w:rsid w:val="0078763D"/>
    <w:rsid w:val="00787D4B"/>
    <w:rsid w:val="00792437"/>
    <w:rsid w:val="00797052"/>
    <w:rsid w:val="00797452"/>
    <w:rsid w:val="007A16C2"/>
    <w:rsid w:val="007A1967"/>
    <w:rsid w:val="007A7086"/>
    <w:rsid w:val="007B4046"/>
    <w:rsid w:val="007B62CC"/>
    <w:rsid w:val="007C4078"/>
    <w:rsid w:val="007C454A"/>
    <w:rsid w:val="007D0B9A"/>
    <w:rsid w:val="007D1112"/>
    <w:rsid w:val="007D1F48"/>
    <w:rsid w:val="007D66A3"/>
    <w:rsid w:val="007F3EB6"/>
    <w:rsid w:val="007F4C7A"/>
    <w:rsid w:val="00813ADB"/>
    <w:rsid w:val="00813CC0"/>
    <w:rsid w:val="008153E1"/>
    <w:rsid w:val="00827E03"/>
    <w:rsid w:val="0083073B"/>
    <w:rsid w:val="008311C5"/>
    <w:rsid w:val="00840E43"/>
    <w:rsid w:val="008432C0"/>
    <w:rsid w:val="00853036"/>
    <w:rsid w:val="00876994"/>
    <w:rsid w:val="008830BE"/>
    <w:rsid w:val="00894DDB"/>
    <w:rsid w:val="008A2614"/>
    <w:rsid w:val="008A5E65"/>
    <w:rsid w:val="008A6A1D"/>
    <w:rsid w:val="008C3172"/>
    <w:rsid w:val="008C32EE"/>
    <w:rsid w:val="008C4AD9"/>
    <w:rsid w:val="008D045D"/>
    <w:rsid w:val="008D138A"/>
    <w:rsid w:val="008D1CEF"/>
    <w:rsid w:val="008D4208"/>
    <w:rsid w:val="008D4AAE"/>
    <w:rsid w:val="008D7932"/>
    <w:rsid w:val="008E0497"/>
    <w:rsid w:val="008E5267"/>
    <w:rsid w:val="008F066C"/>
    <w:rsid w:val="008F3DB4"/>
    <w:rsid w:val="008F63DD"/>
    <w:rsid w:val="008F6F07"/>
    <w:rsid w:val="009052DF"/>
    <w:rsid w:val="00917A11"/>
    <w:rsid w:val="009305D0"/>
    <w:rsid w:val="009353C0"/>
    <w:rsid w:val="00935842"/>
    <w:rsid w:val="0094652B"/>
    <w:rsid w:val="00947599"/>
    <w:rsid w:val="009521C5"/>
    <w:rsid w:val="0095377A"/>
    <w:rsid w:val="00972974"/>
    <w:rsid w:val="00972A40"/>
    <w:rsid w:val="009764EE"/>
    <w:rsid w:val="00976CA1"/>
    <w:rsid w:val="009826A8"/>
    <w:rsid w:val="009915A8"/>
    <w:rsid w:val="009935C4"/>
    <w:rsid w:val="00997365"/>
    <w:rsid w:val="0099739A"/>
    <w:rsid w:val="0099773A"/>
    <w:rsid w:val="009A1B9F"/>
    <w:rsid w:val="009A43C8"/>
    <w:rsid w:val="009B122D"/>
    <w:rsid w:val="009B5485"/>
    <w:rsid w:val="009C478B"/>
    <w:rsid w:val="009D37D8"/>
    <w:rsid w:val="009D42D6"/>
    <w:rsid w:val="009D4DE8"/>
    <w:rsid w:val="009D5C1B"/>
    <w:rsid w:val="009E0A7C"/>
    <w:rsid w:val="009F1400"/>
    <w:rsid w:val="009F19CD"/>
    <w:rsid w:val="009F5615"/>
    <w:rsid w:val="009F6C1B"/>
    <w:rsid w:val="00A00D70"/>
    <w:rsid w:val="00A061AA"/>
    <w:rsid w:val="00A14DE8"/>
    <w:rsid w:val="00A16A53"/>
    <w:rsid w:val="00A16EE1"/>
    <w:rsid w:val="00A215BA"/>
    <w:rsid w:val="00A2633E"/>
    <w:rsid w:val="00A301F2"/>
    <w:rsid w:val="00A31728"/>
    <w:rsid w:val="00A349B9"/>
    <w:rsid w:val="00A47E82"/>
    <w:rsid w:val="00A572AF"/>
    <w:rsid w:val="00A57677"/>
    <w:rsid w:val="00A61CCC"/>
    <w:rsid w:val="00A64A51"/>
    <w:rsid w:val="00A65038"/>
    <w:rsid w:val="00A66FC9"/>
    <w:rsid w:val="00A734FE"/>
    <w:rsid w:val="00A73694"/>
    <w:rsid w:val="00A778DA"/>
    <w:rsid w:val="00A77ADB"/>
    <w:rsid w:val="00A8084E"/>
    <w:rsid w:val="00A80ED0"/>
    <w:rsid w:val="00A87A7D"/>
    <w:rsid w:val="00A87D47"/>
    <w:rsid w:val="00A90A13"/>
    <w:rsid w:val="00A90FD4"/>
    <w:rsid w:val="00A912C6"/>
    <w:rsid w:val="00AA2BB5"/>
    <w:rsid w:val="00AA2BD3"/>
    <w:rsid w:val="00AB3FFE"/>
    <w:rsid w:val="00AB5E95"/>
    <w:rsid w:val="00AB5F70"/>
    <w:rsid w:val="00AB7E95"/>
    <w:rsid w:val="00AC2ACE"/>
    <w:rsid w:val="00AC2FE2"/>
    <w:rsid w:val="00AD3EEB"/>
    <w:rsid w:val="00AD6DF0"/>
    <w:rsid w:val="00AD7904"/>
    <w:rsid w:val="00AD7E6F"/>
    <w:rsid w:val="00AE549A"/>
    <w:rsid w:val="00AE72E9"/>
    <w:rsid w:val="00AF4846"/>
    <w:rsid w:val="00B01C25"/>
    <w:rsid w:val="00B025C5"/>
    <w:rsid w:val="00B06295"/>
    <w:rsid w:val="00B110C5"/>
    <w:rsid w:val="00B16ADE"/>
    <w:rsid w:val="00B20014"/>
    <w:rsid w:val="00B21E72"/>
    <w:rsid w:val="00B232CB"/>
    <w:rsid w:val="00B23582"/>
    <w:rsid w:val="00B3014A"/>
    <w:rsid w:val="00B32CED"/>
    <w:rsid w:val="00B35C78"/>
    <w:rsid w:val="00B422C5"/>
    <w:rsid w:val="00B52B8D"/>
    <w:rsid w:val="00B542B5"/>
    <w:rsid w:val="00B6126F"/>
    <w:rsid w:val="00B7493E"/>
    <w:rsid w:val="00B74E70"/>
    <w:rsid w:val="00B7797A"/>
    <w:rsid w:val="00B8266A"/>
    <w:rsid w:val="00B857E6"/>
    <w:rsid w:val="00B92D10"/>
    <w:rsid w:val="00B93EFF"/>
    <w:rsid w:val="00B974CF"/>
    <w:rsid w:val="00BA58F1"/>
    <w:rsid w:val="00BC2E5C"/>
    <w:rsid w:val="00BC37F6"/>
    <w:rsid w:val="00BC400A"/>
    <w:rsid w:val="00BC6FFA"/>
    <w:rsid w:val="00BD3BE5"/>
    <w:rsid w:val="00BD4828"/>
    <w:rsid w:val="00BE1003"/>
    <w:rsid w:val="00BF04F5"/>
    <w:rsid w:val="00BF1EFA"/>
    <w:rsid w:val="00BF4089"/>
    <w:rsid w:val="00BF628A"/>
    <w:rsid w:val="00BF7550"/>
    <w:rsid w:val="00C000B8"/>
    <w:rsid w:val="00C01FCA"/>
    <w:rsid w:val="00C02D00"/>
    <w:rsid w:val="00C102E7"/>
    <w:rsid w:val="00C105CC"/>
    <w:rsid w:val="00C11920"/>
    <w:rsid w:val="00C16ED3"/>
    <w:rsid w:val="00C22A93"/>
    <w:rsid w:val="00C2334D"/>
    <w:rsid w:val="00C26275"/>
    <w:rsid w:val="00C306F5"/>
    <w:rsid w:val="00C33450"/>
    <w:rsid w:val="00C355C0"/>
    <w:rsid w:val="00C54C6C"/>
    <w:rsid w:val="00C5581B"/>
    <w:rsid w:val="00C55CD6"/>
    <w:rsid w:val="00C56C09"/>
    <w:rsid w:val="00C6023B"/>
    <w:rsid w:val="00C6622F"/>
    <w:rsid w:val="00C66F4B"/>
    <w:rsid w:val="00C67E0B"/>
    <w:rsid w:val="00C805F5"/>
    <w:rsid w:val="00C945E2"/>
    <w:rsid w:val="00CA55C2"/>
    <w:rsid w:val="00CC2F93"/>
    <w:rsid w:val="00CC36FD"/>
    <w:rsid w:val="00CC59BA"/>
    <w:rsid w:val="00CD2379"/>
    <w:rsid w:val="00CD78CD"/>
    <w:rsid w:val="00CF1A21"/>
    <w:rsid w:val="00CF2039"/>
    <w:rsid w:val="00CF70EC"/>
    <w:rsid w:val="00D00208"/>
    <w:rsid w:val="00D021FC"/>
    <w:rsid w:val="00D03DA8"/>
    <w:rsid w:val="00D11710"/>
    <w:rsid w:val="00D14C01"/>
    <w:rsid w:val="00D15B0E"/>
    <w:rsid w:val="00D17D6D"/>
    <w:rsid w:val="00D238A7"/>
    <w:rsid w:val="00D27B56"/>
    <w:rsid w:val="00D41A72"/>
    <w:rsid w:val="00D44C37"/>
    <w:rsid w:val="00D471E1"/>
    <w:rsid w:val="00D6164A"/>
    <w:rsid w:val="00D64027"/>
    <w:rsid w:val="00D67432"/>
    <w:rsid w:val="00D87CD9"/>
    <w:rsid w:val="00D914B9"/>
    <w:rsid w:val="00D91F21"/>
    <w:rsid w:val="00D96BBF"/>
    <w:rsid w:val="00DA2557"/>
    <w:rsid w:val="00DB247B"/>
    <w:rsid w:val="00DB6A09"/>
    <w:rsid w:val="00DC3BA4"/>
    <w:rsid w:val="00DC4DD8"/>
    <w:rsid w:val="00DD196F"/>
    <w:rsid w:val="00DE518D"/>
    <w:rsid w:val="00DF4147"/>
    <w:rsid w:val="00DF5B19"/>
    <w:rsid w:val="00E03F38"/>
    <w:rsid w:val="00E06B92"/>
    <w:rsid w:val="00E1078D"/>
    <w:rsid w:val="00E209A2"/>
    <w:rsid w:val="00E21EFD"/>
    <w:rsid w:val="00E243C4"/>
    <w:rsid w:val="00E25582"/>
    <w:rsid w:val="00E3784E"/>
    <w:rsid w:val="00E438EA"/>
    <w:rsid w:val="00E53E7D"/>
    <w:rsid w:val="00E54336"/>
    <w:rsid w:val="00E5474D"/>
    <w:rsid w:val="00E57560"/>
    <w:rsid w:val="00E6384E"/>
    <w:rsid w:val="00E65097"/>
    <w:rsid w:val="00E676C2"/>
    <w:rsid w:val="00E73225"/>
    <w:rsid w:val="00E76D6A"/>
    <w:rsid w:val="00E822C9"/>
    <w:rsid w:val="00E86F32"/>
    <w:rsid w:val="00E91C33"/>
    <w:rsid w:val="00E9207B"/>
    <w:rsid w:val="00E97B40"/>
    <w:rsid w:val="00EA0F72"/>
    <w:rsid w:val="00EA4A8A"/>
    <w:rsid w:val="00EB05E6"/>
    <w:rsid w:val="00EB1D7A"/>
    <w:rsid w:val="00EB6E10"/>
    <w:rsid w:val="00EB71C4"/>
    <w:rsid w:val="00EC13C7"/>
    <w:rsid w:val="00EC758F"/>
    <w:rsid w:val="00ED15BB"/>
    <w:rsid w:val="00ED1C05"/>
    <w:rsid w:val="00ED24AC"/>
    <w:rsid w:val="00ED44BD"/>
    <w:rsid w:val="00EE1147"/>
    <w:rsid w:val="00EE25F3"/>
    <w:rsid w:val="00EE4336"/>
    <w:rsid w:val="00F01FC8"/>
    <w:rsid w:val="00F07E0A"/>
    <w:rsid w:val="00F14704"/>
    <w:rsid w:val="00F2125F"/>
    <w:rsid w:val="00F21857"/>
    <w:rsid w:val="00F26E35"/>
    <w:rsid w:val="00F30454"/>
    <w:rsid w:val="00F322B9"/>
    <w:rsid w:val="00F35E2A"/>
    <w:rsid w:val="00F4234C"/>
    <w:rsid w:val="00F4795E"/>
    <w:rsid w:val="00F514B7"/>
    <w:rsid w:val="00F54EFD"/>
    <w:rsid w:val="00F5560D"/>
    <w:rsid w:val="00F65794"/>
    <w:rsid w:val="00F712EE"/>
    <w:rsid w:val="00F81D9C"/>
    <w:rsid w:val="00F84213"/>
    <w:rsid w:val="00F85AB9"/>
    <w:rsid w:val="00F8721D"/>
    <w:rsid w:val="00F91514"/>
    <w:rsid w:val="00FA6BC8"/>
    <w:rsid w:val="00FB0D2D"/>
    <w:rsid w:val="00FB2D07"/>
    <w:rsid w:val="00FC22EB"/>
    <w:rsid w:val="00FC2DFB"/>
    <w:rsid w:val="00FC5D66"/>
    <w:rsid w:val="00FC6FA4"/>
    <w:rsid w:val="00FC7499"/>
    <w:rsid w:val="00FD0A57"/>
    <w:rsid w:val="00FD6ED5"/>
    <w:rsid w:val="00FE040C"/>
    <w:rsid w:val="00FE4D1A"/>
    <w:rsid w:val="00FE5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nhideWhenUsed="0"/>
    <w:lsdException w:name="List 4" w:unhideWhenUsed="0"/>
    <w:lsdException w:name="List 5" w:unhideWhenUsed="0"/>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Date" w:unhideWhenUsed="0"/>
    <w:lsdException w:name="Body Text First Indent" w:unhideWhenUsed="0"/>
    <w:lsdException w:name="Strong" w:semiHidden="0" w:uiPriority="22" w:unhideWhenUsed="0" w:qFormat="1"/>
    <w:lsdException w:name="Emphasis" w:semiHidden="0" w:uiPriority="3"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25"/>
    <w:pPr>
      <w:spacing w:after="0" w:line="280" w:lineRule="atLeast"/>
      <w:contextualSpacing/>
    </w:pPr>
    <w:rPr>
      <w:rFonts w:ascii="Verdana" w:hAnsi="Verdana"/>
      <w:sz w:val="20"/>
      <w:lang w:val="en-GB"/>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E21EFD"/>
    <w:pPr>
      <w:keepNext/>
      <w:keepLines/>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E21EFD"/>
    <w:pPr>
      <w:keepNext/>
      <w:keepLines/>
      <w:outlineLvl w:val="2"/>
    </w:pPr>
    <w:rPr>
      <w:rFonts w:eastAsiaTheme="majorEastAsia" w:cstheme="majorBidi"/>
      <w:b/>
      <w:bCs/>
    </w:rPr>
  </w:style>
  <w:style w:type="paragraph" w:styleId="Heading4">
    <w:name w:val="heading 4"/>
    <w:basedOn w:val="Normal"/>
    <w:next w:val="Normal"/>
    <w:link w:val="Heading4Char"/>
    <w:uiPriority w:val="1"/>
    <w:semiHidden/>
    <w:qFormat/>
    <w:rsid w:val="0042334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qFormat/>
    <w:rsid w:val="00423342"/>
    <w:pPr>
      <w:keepNext/>
      <w:keepLines/>
      <w:outlineLvl w:val="4"/>
    </w:pPr>
    <w:rPr>
      <w:rFonts w:eastAsiaTheme="majorEastAsia" w:cstheme="majorBidi"/>
    </w:rPr>
  </w:style>
  <w:style w:type="paragraph" w:styleId="Heading6">
    <w:name w:val="heading 6"/>
    <w:basedOn w:val="Normal"/>
    <w:next w:val="Normal"/>
    <w:link w:val="Heading6Char"/>
    <w:uiPriority w:val="1"/>
    <w:semiHidden/>
    <w:qFormat/>
    <w:rsid w:val="00423342"/>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1"/>
    <w:semiHidden/>
    <w:qFormat/>
    <w:rsid w:val="00000432"/>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1"/>
    <w:semiHidden/>
    <w:qFormat/>
    <w:rsid w:val="00000432"/>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
    <w:semiHidden/>
    <w:qFormat/>
    <w:rsid w:val="00000432"/>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basedOn w:val="DefaultParagraphFont"/>
    <w:link w:val="Heading1"/>
    <w:uiPriority w:val="1"/>
    <w:rsid w:val="00E21EFD"/>
    <w:rPr>
      <w:rFonts w:ascii="Verdana" w:eastAsiaTheme="majorEastAsia" w:hAnsi="Verdana" w:cstheme="majorBidi"/>
      <w:b/>
      <w:bCs/>
      <w:sz w:val="28"/>
      <w:szCs w:val="28"/>
      <w:lang w:val="en-GB"/>
    </w:rPr>
  </w:style>
  <w:style w:type="character" w:customStyle="1" w:styleId="Heading2Char">
    <w:name w:val="Heading 2 Char"/>
    <w:basedOn w:val="DefaultParagraphFont"/>
    <w:link w:val="Heading2"/>
    <w:uiPriority w:val="1"/>
    <w:rsid w:val="00E21EFD"/>
    <w:rPr>
      <w:rFonts w:ascii="Verdana" w:eastAsiaTheme="majorEastAsia" w:hAnsi="Verdana" w:cstheme="majorBidi"/>
      <w:b/>
      <w:bCs/>
      <w:caps/>
      <w:sz w:val="20"/>
      <w:szCs w:val="26"/>
      <w:lang w:val="en-GB"/>
    </w:rPr>
  </w:style>
  <w:style w:type="character" w:customStyle="1" w:styleId="Heading3Char">
    <w:name w:val="Heading 3 Char"/>
    <w:basedOn w:val="DefaultParagraphFont"/>
    <w:link w:val="Heading3"/>
    <w:uiPriority w:val="1"/>
    <w:rsid w:val="00E21EFD"/>
    <w:rPr>
      <w:rFonts w:ascii="Verdana" w:eastAsiaTheme="majorEastAsia" w:hAnsi="Verdana" w:cstheme="majorBidi"/>
      <w:b/>
      <w:bCs/>
      <w:sz w:val="20"/>
      <w:lang w:val="en-GB"/>
    </w:rPr>
  </w:style>
  <w:style w:type="character" w:customStyle="1" w:styleId="Heading4Char">
    <w:name w:val="Heading 4 Char"/>
    <w:basedOn w:val="DefaultParagraphFont"/>
    <w:link w:val="Heading4"/>
    <w:uiPriority w:val="1"/>
    <w:semiHidden/>
    <w:rsid w:val="003D6685"/>
    <w:rPr>
      <w:rFonts w:ascii="Verdana" w:eastAsiaTheme="majorEastAsia" w:hAnsi="Verdana" w:cstheme="majorBidi"/>
      <w:b/>
      <w:bCs/>
      <w:iCs/>
      <w:sz w:val="20"/>
    </w:rPr>
  </w:style>
  <w:style w:type="character" w:customStyle="1" w:styleId="Heading6Char">
    <w:name w:val="Heading 6 Char"/>
    <w:basedOn w:val="DefaultParagraphFont"/>
    <w:link w:val="Heading6"/>
    <w:uiPriority w:val="1"/>
    <w:semiHidden/>
    <w:rsid w:val="003D6685"/>
    <w:rPr>
      <w:rFonts w:ascii="Verdana" w:eastAsiaTheme="majorEastAsia" w:hAnsi="Verdana" w:cstheme="majorBidi"/>
      <w:iCs/>
      <w:sz w:val="20"/>
    </w:rPr>
  </w:style>
  <w:style w:type="character" w:customStyle="1" w:styleId="Heading5Char">
    <w:name w:val="Heading 5 Char"/>
    <w:basedOn w:val="DefaultParagraphFont"/>
    <w:link w:val="Heading5"/>
    <w:uiPriority w:val="1"/>
    <w:semiHidden/>
    <w:rsid w:val="003D6685"/>
    <w:rPr>
      <w:rFonts w:ascii="Verdana" w:eastAsiaTheme="majorEastAsia" w:hAnsi="Verdana" w:cstheme="majorBidi"/>
      <w:sz w:val="20"/>
    </w:rPr>
  </w:style>
  <w:style w:type="character" w:customStyle="1" w:styleId="Heading7Char">
    <w:name w:val="Heading 7 Char"/>
    <w:basedOn w:val="DefaultParagraphFont"/>
    <w:link w:val="Heading7"/>
    <w:uiPriority w:val="1"/>
    <w:semiHidden/>
    <w:rsid w:val="003D6685"/>
    <w:rPr>
      <w:rFonts w:ascii="Verdana" w:eastAsiaTheme="majorEastAsia" w:hAnsi="Verdana" w:cstheme="majorBidi"/>
      <w:iCs/>
      <w:sz w:val="20"/>
    </w:rPr>
  </w:style>
  <w:style w:type="character" w:customStyle="1" w:styleId="Heading8Char">
    <w:name w:val="Heading 8 Char"/>
    <w:basedOn w:val="DefaultParagraphFont"/>
    <w:link w:val="Heading8"/>
    <w:uiPriority w:val="1"/>
    <w:semiHidden/>
    <w:rsid w:val="003D6685"/>
    <w:rPr>
      <w:rFonts w:ascii="Verdana" w:eastAsiaTheme="majorEastAsia" w:hAnsi="Verdana" w:cstheme="majorBidi"/>
      <w:sz w:val="20"/>
      <w:szCs w:val="20"/>
    </w:rPr>
  </w:style>
  <w:style w:type="character" w:customStyle="1" w:styleId="Heading9Char">
    <w:name w:val="Heading 9 Char"/>
    <w:basedOn w:val="DefaultParagraphFont"/>
    <w:link w:val="Heading9"/>
    <w:uiPriority w:val="1"/>
    <w:semiHidden/>
    <w:rsid w:val="003D6685"/>
    <w:rPr>
      <w:rFonts w:ascii="Verdana" w:eastAsiaTheme="majorEastAsia" w:hAnsi="Verdana" w:cstheme="majorBidi"/>
      <w:iCs/>
      <w:sz w:val="20"/>
      <w:szCs w:val="20"/>
    </w:rPr>
  </w:style>
  <w:style w:type="paragraph" w:styleId="Title">
    <w:name w:val="Title"/>
    <w:basedOn w:val="Normal"/>
    <w:next w:val="Normal"/>
    <w:link w:val="TitleChar"/>
    <w:uiPriority w:val="10"/>
    <w:qFormat/>
    <w:rsid w:val="00CC36FD"/>
    <w:pPr>
      <w:spacing w:line="600" w:lineRule="atLeast"/>
    </w:pPr>
    <w:rPr>
      <w:rFonts w:eastAsiaTheme="majorEastAsia" w:cstheme="majorBidi"/>
      <w:b/>
      <w:kern w:val="28"/>
      <w:sz w:val="56"/>
      <w:szCs w:val="52"/>
    </w:rPr>
  </w:style>
  <w:style w:type="character" w:customStyle="1" w:styleId="TitleChar">
    <w:name w:val="Title Char"/>
    <w:basedOn w:val="DefaultParagraphFont"/>
    <w:link w:val="Title"/>
    <w:uiPriority w:val="10"/>
    <w:rsid w:val="00CC36FD"/>
    <w:rPr>
      <w:rFonts w:ascii="Verdana" w:eastAsiaTheme="majorEastAsia" w:hAnsi="Verdana" w:cstheme="majorBidi"/>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heme="majorEastAsia" w:cstheme="majorBidi"/>
      <w:b/>
      <w:iCs/>
      <w:sz w:val="28"/>
      <w:szCs w:val="24"/>
    </w:rPr>
  </w:style>
  <w:style w:type="character" w:customStyle="1" w:styleId="SubtitleChar">
    <w:name w:val="Subtitle Char"/>
    <w:basedOn w:val="DefaultParagraphFont"/>
    <w:link w:val="Subtitle"/>
    <w:uiPriority w:val="11"/>
    <w:rsid w:val="00CC36FD"/>
    <w:rPr>
      <w:rFonts w:ascii="Verdana" w:eastAsiaTheme="majorEastAsia" w:hAnsi="Verdana" w:cstheme="majorBidi"/>
      <w:b/>
      <w:iCs/>
      <w:sz w:val="28"/>
      <w:szCs w:val="24"/>
      <w:lang w:val="en-GB"/>
    </w:rPr>
  </w:style>
  <w:style w:type="character" w:styleId="SubtleEmphasis">
    <w:name w:val="Subtle Emphasis"/>
    <w:basedOn w:val="DefaultParagraphFont"/>
    <w:uiPriority w:val="19"/>
    <w:semiHidden/>
    <w:qFormat/>
    <w:rsid w:val="00000432"/>
    <w:rPr>
      <w:i/>
      <w:iCs/>
      <w:color w:val="auto"/>
    </w:rPr>
  </w:style>
  <w:style w:type="character" w:styleId="IntenseEmphasis">
    <w:name w:val="Intense Emphasis"/>
    <w:basedOn w:val="DefaultParagraphFont"/>
    <w:uiPriority w:val="21"/>
    <w:semiHidden/>
    <w:qFormat/>
    <w:rsid w:val="00000432"/>
    <w:rPr>
      <w:b/>
      <w:bCs/>
      <w:i/>
      <w:iCs/>
      <w:color w:val="auto"/>
    </w:rPr>
  </w:style>
  <w:style w:type="character" w:styleId="Emphasis">
    <w:name w:val="Emphasis"/>
    <w:basedOn w:val="DefaultParagraphFont"/>
    <w:uiPriority w:val="3"/>
    <w:qFormat/>
    <w:rsid w:val="00000432"/>
    <w:rPr>
      <w:i/>
      <w:iCs/>
    </w:rPr>
  </w:style>
  <w:style w:type="paragraph" w:styleId="IntenseQuote">
    <w:name w:val="Intense Quote"/>
    <w:basedOn w:val="Normal"/>
    <w:next w:val="Normal"/>
    <w:link w:val="IntenseQuoteChar"/>
    <w:uiPriority w:val="30"/>
    <w:semiHidden/>
    <w:qFormat/>
    <w:rsid w:val="00000432"/>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3D6685"/>
    <w:rPr>
      <w:rFonts w:ascii="Verdana" w:hAnsi="Verdana"/>
      <w:b/>
      <w:bCs/>
      <w:i/>
      <w:iCs/>
      <w:sz w:val="20"/>
    </w:rPr>
  </w:style>
  <w:style w:type="paragraph" w:styleId="Caption">
    <w:name w:val="caption"/>
    <w:basedOn w:val="Normal"/>
    <w:next w:val="Normal"/>
    <w:uiPriority w:val="35"/>
    <w:semiHidden/>
    <w:qFormat/>
    <w:rsid w:val="00000432"/>
    <w:pPr>
      <w:spacing w:after="200" w:line="240" w:lineRule="auto"/>
    </w:pPr>
    <w:rPr>
      <w:b/>
      <w:bCs/>
      <w:color w:val="001965"/>
      <w:sz w:val="18"/>
      <w:szCs w:val="18"/>
    </w:rPr>
  </w:style>
  <w:style w:type="character" w:styleId="SubtleReference">
    <w:name w:val="Subtle Reference"/>
    <w:basedOn w:val="DefaultParagraphFont"/>
    <w:uiPriority w:val="31"/>
    <w:semiHidden/>
    <w:qFormat/>
    <w:rsid w:val="00000432"/>
    <w:rPr>
      <w:smallCaps/>
      <w:color w:val="auto"/>
      <w:u w:val="single"/>
    </w:rPr>
  </w:style>
  <w:style w:type="character" w:styleId="IntenseReference">
    <w:name w:val="Intense Reference"/>
    <w:basedOn w:val="DefaultParagraphFont"/>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styleId="TOCHeading">
    <w:name w:val="TOC Heading"/>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themeColor="accent1" w:frame="1"/>
        <w:left w:val="single" w:sz="2" w:space="10" w:color="E64A0E" w:themeColor="accent1" w:frame="1"/>
        <w:bottom w:val="single" w:sz="2" w:space="10" w:color="E64A0E" w:themeColor="accent1" w:frame="1"/>
        <w:right w:val="single" w:sz="2" w:space="10" w:color="E64A0E" w:themeColor="accent1" w:frame="1"/>
      </w:pBdr>
      <w:ind w:left="1152" w:right="1152"/>
    </w:pPr>
    <w:rPr>
      <w:rFonts w:eastAsiaTheme="minorEastAsia"/>
      <w:i/>
      <w:iCs/>
      <w:color w:val="001965"/>
    </w:rPr>
  </w:style>
  <w:style w:type="character" w:styleId="EndnoteReference">
    <w:name w:val="endnote reference"/>
    <w:basedOn w:val="DefaultParagraphFont"/>
    <w:uiPriority w:val="99"/>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rPr>
  </w:style>
  <w:style w:type="character" w:customStyle="1" w:styleId="FooterChar">
    <w:name w:val="Footer Char"/>
    <w:basedOn w:val="DefaultParagraphFont"/>
    <w:link w:val="Footer"/>
    <w:uiPriority w:val="99"/>
    <w:rsid w:val="00D87CD9"/>
    <w:rPr>
      <w:rFonts w:ascii="Verdana" w:hAnsi="Verdana"/>
      <w:color w:val="82786F"/>
      <w:sz w:val="14"/>
      <w:lang w:val="en-GB"/>
    </w:rPr>
  </w:style>
  <w:style w:type="character" w:styleId="FootnoteReference">
    <w:name w:val="footnote reference"/>
    <w:basedOn w:val="DefaultParagraphFont"/>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rPr>
  </w:style>
  <w:style w:type="character" w:customStyle="1" w:styleId="FootnoteTextChar">
    <w:name w:val="Footnote Text Char"/>
    <w:basedOn w:val="DefaultParagraphFont"/>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rPr>
  </w:style>
  <w:style w:type="character" w:customStyle="1" w:styleId="HeaderChar">
    <w:name w:val="Header Char"/>
    <w:basedOn w:val="DefaultParagraphFont"/>
    <w:link w:val="Header"/>
    <w:uiPriority w:val="99"/>
    <w:semiHidden/>
    <w:rsid w:val="003D6685"/>
    <w:rPr>
      <w:rFonts w:ascii="Verdana" w:hAnsi="Verdana"/>
      <w:color w:val="82786F"/>
      <w:sz w:val="17"/>
    </w:rPr>
  </w:style>
  <w:style w:type="character" w:styleId="Hyperlink">
    <w:name w:val="Hyperlink"/>
    <w:basedOn w:val="DefaultParagraphFont"/>
    <w:uiPriority w:val="99"/>
    <w:rsid w:val="00000432"/>
    <w:rPr>
      <w:color w:val="001965"/>
      <w:u w:val="single"/>
    </w:rPr>
  </w:style>
  <w:style w:type="paragraph" w:styleId="TOAHeading">
    <w:name w:val="toa heading"/>
    <w:basedOn w:val="Normal"/>
    <w:next w:val="Normal"/>
    <w:uiPriority w:val="99"/>
    <w:semiHidden/>
    <w:rsid w:val="00000432"/>
    <w:pPr>
      <w:spacing w:before="120"/>
    </w:pPr>
    <w:rPr>
      <w:rFonts w:eastAsiaTheme="majorEastAsia" w:cstheme="majorBidi"/>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style>
  <w:style w:type="character" w:customStyle="1" w:styleId="SalutationChar">
    <w:name w:val="Salutation Char"/>
    <w:basedOn w:val="DefaultParagraphFont"/>
    <w:link w:val="Salutation"/>
    <w:uiPriority w:val="99"/>
    <w:semiHidden/>
    <w:rsid w:val="003D6685"/>
    <w:rPr>
      <w:rFonts w:ascii="Verdana" w:hAnsi="Verdana"/>
      <w:sz w:val="20"/>
    </w:rPr>
  </w:style>
  <w:style w:type="character" w:styleId="PlaceholderText">
    <w:name w:val="Placeholder Text"/>
    <w:basedOn w:val="DefaultParagraphFont"/>
    <w:uiPriority w:val="99"/>
    <w:semiHidden/>
    <w:rsid w:val="00000432"/>
    <w:rPr>
      <w:color w:val="808080"/>
    </w:rPr>
  </w:style>
  <w:style w:type="character" w:styleId="PageNumber">
    <w:name w:val="page number"/>
    <w:basedOn w:val="DefaultParagraphFont"/>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after="0" w:line="170" w:lineRule="atLeast"/>
    </w:pPr>
    <w:rPr>
      <w:rFonts w:ascii="Verdana" w:hAnsi="Verdana"/>
      <w:sz w:val="14"/>
      <w:lang w:val="en-GB"/>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64EE"/>
    <w:rPr>
      <w:sz w:val="16"/>
      <w:szCs w:val="16"/>
    </w:rPr>
  </w:style>
  <w:style w:type="paragraph" w:styleId="CommentText">
    <w:name w:val="annotation text"/>
    <w:basedOn w:val="Normal"/>
    <w:link w:val="CommentTextChar"/>
    <w:uiPriority w:val="99"/>
    <w:semiHidden/>
    <w:rsid w:val="009764EE"/>
    <w:pPr>
      <w:spacing w:line="240" w:lineRule="auto"/>
    </w:pPr>
    <w:rPr>
      <w:szCs w:val="20"/>
    </w:rPr>
  </w:style>
  <w:style w:type="character" w:customStyle="1" w:styleId="CommentTextChar">
    <w:name w:val="Comment Text Char"/>
    <w:basedOn w:val="DefaultParagraphFont"/>
    <w:link w:val="CommentText"/>
    <w:uiPriority w:val="99"/>
    <w:semiHidden/>
    <w:rsid w:val="009764EE"/>
    <w:rPr>
      <w:rFonts w:ascii="Verdana" w:hAnsi="Verdana"/>
      <w:sz w:val="20"/>
      <w:szCs w:val="20"/>
      <w:lang w:val="en-GB"/>
    </w:rPr>
  </w:style>
  <w:style w:type="paragraph" w:styleId="ListParagraph">
    <w:name w:val="List Paragraph"/>
    <w:basedOn w:val="Normal"/>
    <w:uiPriority w:val="34"/>
    <w:qFormat/>
    <w:rsid w:val="009764EE"/>
    <w:pPr>
      <w:ind w:left="720"/>
    </w:pPr>
  </w:style>
  <w:style w:type="paragraph" w:styleId="ListNumber">
    <w:name w:val="List Number"/>
    <w:basedOn w:val="Normal"/>
    <w:uiPriority w:val="99"/>
    <w:semiHidden/>
    <w:rsid w:val="009764EE"/>
    <w:pPr>
      <w:numPr>
        <w:numId w:val="11"/>
      </w:numPr>
    </w:pPr>
  </w:style>
  <w:style w:type="character" w:styleId="FollowedHyperlink">
    <w:name w:val="FollowedHyperlink"/>
    <w:basedOn w:val="DefaultParagraphFont"/>
    <w:uiPriority w:val="99"/>
    <w:semiHidden/>
    <w:rsid w:val="00B3014A"/>
    <w:rPr>
      <w:color w:val="AEA79F" w:themeColor="followedHyperlink"/>
      <w:u w:val="single"/>
    </w:rPr>
  </w:style>
  <w:style w:type="paragraph" w:styleId="EndnoteText">
    <w:name w:val="endnote text"/>
    <w:basedOn w:val="Normal"/>
    <w:link w:val="EndnoteTextChar"/>
    <w:uiPriority w:val="99"/>
    <w:rsid w:val="00E9207B"/>
    <w:pPr>
      <w:spacing w:line="240" w:lineRule="auto"/>
    </w:pPr>
    <w:rPr>
      <w:szCs w:val="20"/>
    </w:rPr>
  </w:style>
  <w:style w:type="character" w:customStyle="1" w:styleId="EndnoteTextChar">
    <w:name w:val="Endnote Text Char"/>
    <w:basedOn w:val="DefaultParagraphFont"/>
    <w:link w:val="EndnoteText"/>
    <w:uiPriority w:val="99"/>
    <w:rsid w:val="00E9207B"/>
    <w:rPr>
      <w:rFonts w:ascii="Verdana" w:hAnsi="Verdana"/>
      <w:sz w:val="20"/>
      <w:szCs w:val="20"/>
      <w:lang w:val="en-GB"/>
    </w:rPr>
  </w:style>
  <w:style w:type="paragraph" w:styleId="CommentSubject">
    <w:name w:val="annotation subject"/>
    <w:basedOn w:val="CommentText"/>
    <w:next w:val="CommentText"/>
    <w:link w:val="CommentSubjectChar"/>
    <w:uiPriority w:val="99"/>
    <w:semiHidden/>
    <w:rsid w:val="006341E9"/>
    <w:rPr>
      <w:b/>
      <w:bCs/>
    </w:rPr>
  </w:style>
  <w:style w:type="character" w:customStyle="1" w:styleId="CommentSubjectChar">
    <w:name w:val="Comment Subject Char"/>
    <w:basedOn w:val="CommentTextChar"/>
    <w:link w:val="CommentSubject"/>
    <w:uiPriority w:val="99"/>
    <w:semiHidden/>
    <w:rsid w:val="006341E9"/>
    <w:rPr>
      <w:rFonts w:ascii="Verdana" w:hAnsi="Verdana"/>
      <w:b/>
      <w:bCs/>
      <w:sz w:val="20"/>
      <w:szCs w:val="20"/>
      <w:lang w:val="en-GB"/>
    </w:rPr>
  </w:style>
  <w:style w:type="paragraph" w:styleId="Revision">
    <w:name w:val="Revision"/>
    <w:hidden/>
    <w:uiPriority w:val="99"/>
    <w:semiHidden/>
    <w:rsid w:val="00430580"/>
    <w:pPr>
      <w:spacing w:after="0" w:line="240" w:lineRule="auto"/>
    </w:pPr>
    <w:rPr>
      <w:rFonts w:ascii="Verdana" w:hAnsi="Verdana"/>
      <w:sz w:val="20"/>
      <w:lang w:val="en-GB"/>
    </w:rPr>
  </w:style>
  <w:style w:type="paragraph" w:customStyle="1" w:styleId="Default">
    <w:name w:val="Default"/>
    <w:rsid w:val="009B5485"/>
    <w:pPr>
      <w:widowControl w:val="0"/>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StyleBulleted">
    <w:name w:val="Style Bulleted"/>
    <w:basedOn w:val="Normal"/>
    <w:rsid w:val="004374DC"/>
    <w:pPr>
      <w:numPr>
        <w:numId w:val="36"/>
      </w:numPr>
      <w:tabs>
        <w:tab w:val="left" w:pos="284"/>
      </w:tabs>
      <w:suppressAutoHyphens/>
      <w:overflowPunct w:val="0"/>
      <w:autoSpaceDE w:val="0"/>
      <w:autoSpaceDN w:val="0"/>
      <w:adjustRightInd w:val="0"/>
      <w:spacing w:line="240" w:lineRule="auto"/>
      <w:contextualSpacing w:val="0"/>
      <w:textAlignment w:val="baseline"/>
    </w:pPr>
    <w:rPr>
      <w:rFonts w:eastAsia="Times New Roman" w:cs="Times New Roman"/>
      <w:sz w:val="22"/>
      <w:szCs w:val="20"/>
    </w:rPr>
  </w:style>
  <w:style w:type="character" w:customStyle="1" w:styleId="A6">
    <w:name w:val="A6"/>
    <w:uiPriority w:val="99"/>
    <w:rsid w:val="00B7797A"/>
    <w:rPr>
      <w:rFonts w:cs="Frutiger 45 Light"/>
      <w:color w:val="57585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nhideWhenUsed="0"/>
    <w:lsdException w:name="List 4" w:unhideWhenUsed="0"/>
    <w:lsdException w:name="List 5" w:unhideWhenUsed="0"/>
    <w:lsdException w:name="List Bullet 2" w:uiPriority="8"/>
    <w:lsdException w:name="List Bullet 3" w:uiPriority="8"/>
    <w:lsdException w:name="List Bullet 4" w:uiPriority="8"/>
    <w:lsdException w:name="List Bullet 5" w:uiPriority="8"/>
    <w:lsdException w:name="Title" w:semiHidden="0" w:uiPriority="10" w:unhideWhenUsed="0" w:qFormat="1"/>
    <w:lsdException w:name="Default Paragraph Font" w:uiPriority="1"/>
    <w:lsdException w:name="Subtitle" w:semiHidden="0" w:uiPriority="11" w:unhideWhenUsed="0" w:qFormat="1"/>
    <w:lsdException w:name="Date" w:unhideWhenUsed="0"/>
    <w:lsdException w:name="Body Text First Indent" w:unhideWhenUsed="0"/>
    <w:lsdException w:name="Strong" w:semiHidden="0" w:uiPriority="22" w:unhideWhenUsed="0" w:qFormat="1"/>
    <w:lsdException w:name="Emphasis" w:semiHidden="0" w:uiPriority="3"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25"/>
    <w:pPr>
      <w:spacing w:after="0" w:line="280" w:lineRule="atLeast"/>
      <w:contextualSpacing/>
    </w:pPr>
    <w:rPr>
      <w:rFonts w:ascii="Verdana" w:hAnsi="Verdana"/>
      <w:sz w:val="20"/>
      <w:lang w:val="en-GB"/>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E21EFD"/>
    <w:pPr>
      <w:keepNext/>
      <w:keepLines/>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E21EFD"/>
    <w:pPr>
      <w:keepNext/>
      <w:keepLines/>
      <w:outlineLvl w:val="2"/>
    </w:pPr>
    <w:rPr>
      <w:rFonts w:eastAsiaTheme="majorEastAsia" w:cstheme="majorBidi"/>
      <w:b/>
      <w:bCs/>
    </w:rPr>
  </w:style>
  <w:style w:type="paragraph" w:styleId="Heading4">
    <w:name w:val="heading 4"/>
    <w:basedOn w:val="Normal"/>
    <w:next w:val="Normal"/>
    <w:link w:val="Heading4Char"/>
    <w:uiPriority w:val="1"/>
    <w:semiHidden/>
    <w:qFormat/>
    <w:rsid w:val="0042334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qFormat/>
    <w:rsid w:val="00423342"/>
    <w:pPr>
      <w:keepNext/>
      <w:keepLines/>
      <w:outlineLvl w:val="4"/>
    </w:pPr>
    <w:rPr>
      <w:rFonts w:eastAsiaTheme="majorEastAsia" w:cstheme="majorBidi"/>
    </w:rPr>
  </w:style>
  <w:style w:type="paragraph" w:styleId="Heading6">
    <w:name w:val="heading 6"/>
    <w:basedOn w:val="Normal"/>
    <w:next w:val="Normal"/>
    <w:link w:val="Heading6Char"/>
    <w:uiPriority w:val="1"/>
    <w:semiHidden/>
    <w:qFormat/>
    <w:rsid w:val="00423342"/>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1"/>
    <w:semiHidden/>
    <w:qFormat/>
    <w:rsid w:val="00000432"/>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1"/>
    <w:semiHidden/>
    <w:qFormat/>
    <w:rsid w:val="00000432"/>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
    <w:semiHidden/>
    <w:qFormat/>
    <w:rsid w:val="00000432"/>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basedOn w:val="DefaultParagraphFont"/>
    <w:link w:val="Heading1"/>
    <w:uiPriority w:val="1"/>
    <w:rsid w:val="00E21EFD"/>
    <w:rPr>
      <w:rFonts w:ascii="Verdana" w:eastAsiaTheme="majorEastAsia" w:hAnsi="Verdana" w:cstheme="majorBidi"/>
      <w:b/>
      <w:bCs/>
      <w:sz w:val="28"/>
      <w:szCs w:val="28"/>
      <w:lang w:val="en-GB"/>
    </w:rPr>
  </w:style>
  <w:style w:type="character" w:customStyle="1" w:styleId="Heading2Char">
    <w:name w:val="Heading 2 Char"/>
    <w:basedOn w:val="DefaultParagraphFont"/>
    <w:link w:val="Heading2"/>
    <w:uiPriority w:val="1"/>
    <w:rsid w:val="00E21EFD"/>
    <w:rPr>
      <w:rFonts w:ascii="Verdana" w:eastAsiaTheme="majorEastAsia" w:hAnsi="Verdana" w:cstheme="majorBidi"/>
      <w:b/>
      <w:bCs/>
      <w:caps/>
      <w:sz w:val="20"/>
      <w:szCs w:val="26"/>
      <w:lang w:val="en-GB"/>
    </w:rPr>
  </w:style>
  <w:style w:type="character" w:customStyle="1" w:styleId="Heading3Char">
    <w:name w:val="Heading 3 Char"/>
    <w:basedOn w:val="DefaultParagraphFont"/>
    <w:link w:val="Heading3"/>
    <w:uiPriority w:val="1"/>
    <w:rsid w:val="00E21EFD"/>
    <w:rPr>
      <w:rFonts w:ascii="Verdana" w:eastAsiaTheme="majorEastAsia" w:hAnsi="Verdana" w:cstheme="majorBidi"/>
      <w:b/>
      <w:bCs/>
      <w:sz w:val="20"/>
      <w:lang w:val="en-GB"/>
    </w:rPr>
  </w:style>
  <w:style w:type="character" w:customStyle="1" w:styleId="Heading4Char">
    <w:name w:val="Heading 4 Char"/>
    <w:basedOn w:val="DefaultParagraphFont"/>
    <w:link w:val="Heading4"/>
    <w:uiPriority w:val="1"/>
    <w:semiHidden/>
    <w:rsid w:val="003D6685"/>
    <w:rPr>
      <w:rFonts w:ascii="Verdana" w:eastAsiaTheme="majorEastAsia" w:hAnsi="Verdana" w:cstheme="majorBidi"/>
      <w:b/>
      <w:bCs/>
      <w:iCs/>
      <w:sz w:val="20"/>
    </w:rPr>
  </w:style>
  <w:style w:type="character" w:customStyle="1" w:styleId="Heading6Char">
    <w:name w:val="Heading 6 Char"/>
    <w:basedOn w:val="DefaultParagraphFont"/>
    <w:link w:val="Heading6"/>
    <w:uiPriority w:val="1"/>
    <w:semiHidden/>
    <w:rsid w:val="003D6685"/>
    <w:rPr>
      <w:rFonts w:ascii="Verdana" w:eastAsiaTheme="majorEastAsia" w:hAnsi="Verdana" w:cstheme="majorBidi"/>
      <w:iCs/>
      <w:sz w:val="20"/>
    </w:rPr>
  </w:style>
  <w:style w:type="character" w:customStyle="1" w:styleId="Heading5Char">
    <w:name w:val="Heading 5 Char"/>
    <w:basedOn w:val="DefaultParagraphFont"/>
    <w:link w:val="Heading5"/>
    <w:uiPriority w:val="1"/>
    <w:semiHidden/>
    <w:rsid w:val="003D6685"/>
    <w:rPr>
      <w:rFonts w:ascii="Verdana" w:eastAsiaTheme="majorEastAsia" w:hAnsi="Verdana" w:cstheme="majorBidi"/>
      <w:sz w:val="20"/>
    </w:rPr>
  </w:style>
  <w:style w:type="character" w:customStyle="1" w:styleId="Heading7Char">
    <w:name w:val="Heading 7 Char"/>
    <w:basedOn w:val="DefaultParagraphFont"/>
    <w:link w:val="Heading7"/>
    <w:uiPriority w:val="1"/>
    <w:semiHidden/>
    <w:rsid w:val="003D6685"/>
    <w:rPr>
      <w:rFonts w:ascii="Verdana" w:eastAsiaTheme="majorEastAsia" w:hAnsi="Verdana" w:cstheme="majorBidi"/>
      <w:iCs/>
      <w:sz w:val="20"/>
    </w:rPr>
  </w:style>
  <w:style w:type="character" w:customStyle="1" w:styleId="Heading8Char">
    <w:name w:val="Heading 8 Char"/>
    <w:basedOn w:val="DefaultParagraphFont"/>
    <w:link w:val="Heading8"/>
    <w:uiPriority w:val="1"/>
    <w:semiHidden/>
    <w:rsid w:val="003D6685"/>
    <w:rPr>
      <w:rFonts w:ascii="Verdana" w:eastAsiaTheme="majorEastAsia" w:hAnsi="Verdana" w:cstheme="majorBidi"/>
      <w:sz w:val="20"/>
      <w:szCs w:val="20"/>
    </w:rPr>
  </w:style>
  <w:style w:type="character" w:customStyle="1" w:styleId="Heading9Char">
    <w:name w:val="Heading 9 Char"/>
    <w:basedOn w:val="DefaultParagraphFont"/>
    <w:link w:val="Heading9"/>
    <w:uiPriority w:val="1"/>
    <w:semiHidden/>
    <w:rsid w:val="003D6685"/>
    <w:rPr>
      <w:rFonts w:ascii="Verdana" w:eastAsiaTheme="majorEastAsia" w:hAnsi="Verdana" w:cstheme="majorBidi"/>
      <w:iCs/>
      <w:sz w:val="20"/>
      <w:szCs w:val="20"/>
    </w:rPr>
  </w:style>
  <w:style w:type="paragraph" w:styleId="Title">
    <w:name w:val="Title"/>
    <w:basedOn w:val="Normal"/>
    <w:next w:val="Normal"/>
    <w:link w:val="TitleChar"/>
    <w:uiPriority w:val="10"/>
    <w:qFormat/>
    <w:rsid w:val="00CC36FD"/>
    <w:pPr>
      <w:spacing w:line="600" w:lineRule="atLeast"/>
    </w:pPr>
    <w:rPr>
      <w:rFonts w:eastAsiaTheme="majorEastAsia" w:cstheme="majorBidi"/>
      <w:b/>
      <w:kern w:val="28"/>
      <w:sz w:val="56"/>
      <w:szCs w:val="52"/>
    </w:rPr>
  </w:style>
  <w:style w:type="character" w:customStyle="1" w:styleId="TitleChar">
    <w:name w:val="Title Char"/>
    <w:basedOn w:val="DefaultParagraphFont"/>
    <w:link w:val="Title"/>
    <w:uiPriority w:val="10"/>
    <w:rsid w:val="00CC36FD"/>
    <w:rPr>
      <w:rFonts w:ascii="Verdana" w:eastAsiaTheme="majorEastAsia" w:hAnsi="Verdana" w:cstheme="majorBidi"/>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heme="majorEastAsia" w:cstheme="majorBidi"/>
      <w:b/>
      <w:iCs/>
      <w:sz w:val="28"/>
      <w:szCs w:val="24"/>
    </w:rPr>
  </w:style>
  <w:style w:type="character" w:customStyle="1" w:styleId="SubtitleChar">
    <w:name w:val="Subtitle Char"/>
    <w:basedOn w:val="DefaultParagraphFont"/>
    <w:link w:val="Subtitle"/>
    <w:uiPriority w:val="11"/>
    <w:rsid w:val="00CC36FD"/>
    <w:rPr>
      <w:rFonts w:ascii="Verdana" w:eastAsiaTheme="majorEastAsia" w:hAnsi="Verdana" w:cstheme="majorBidi"/>
      <w:b/>
      <w:iCs/>
      <w:sz w:val="28"/>
      <w:szCs w:val="24"/>
      <w:lang w:val="en-GB"/>
    </w:rPr>
  </w:style>
  <w:style w:type="character" w:styleId="SubtleEmphasis">
    <w:name w:val="Subtle Emphasis"/>
    <w:basedOn w:val="DefaultParagraphFont"/>
    <w:uiPriority w:val="19"/>
    <w:semiHidden/>
    <w:qFormat/>
    <w:rsid w:val="00000432"/>
    <w:rPr>
      <w:i/>
      <w:iCs/>
      <w:color w:val="auto"/>
    </w:rPr>
  </w:style>
  <w:style w:type="character" w:styleId="IntenseEmphasis">
    <w:name w:val="Intense Emphasis"/>
    <w:basedOn w:val="DefaultParagraphFont"/>
    <w:uiPriority w:val="21"/>
    <w:semiHidden/>
    <w:qFormat/>
    <w:rsid w:val="00000432"/>
    <w:rPr>
      <w:b/>
      <w:bCs/>
      <w:i/>
      <w:iCs/>
      <w:color w:val="auto"/>
    </w:rPr>
  </w:style>
  <w:style w:type="character" w:styleId="Emphasis">
    <w:name w:val="Emphasis"/>
    <w:basedOn w:val="DefaultParagraphFont"/>
    <w:uiPriority w:val="3"/>
    <w:qFormat/>
    <w:rsid w:val="00000432"/>
    <w:rPr>
      <w:i/>
      <w:iCs/>
    </w:rPr>
  </w:style>
  <w:style w:type="paragraph" w:styleId="IntenseQuote">
    <w:name w:val="Intense Quote"/>
    <w:basedOn w:val="Normal"/>
    <w:next w:val="Normal"/>
    <w:link w:val="IntenseQuoteChar"/>
    <w:uiPriority w:val="30"/>
    <w:semiHidden/>
    <w:qFormat/>
    <w:rsid w:val="00000432"/>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3D6685"/>
    <w:rPr>
      <w:rFonts w:ascii="Verdana" w:hAnsi="Verdana"/>
      <w:b/>
      <w:bCs/>
      <w:i/>
      <w:iCs/>
      <w:sz w:val="20"/>
    </w:rPr>
  </w:style>
  <w:style w:type="paragraph" w:styleId="Caption">
    <w:name w:val="caption"/>
    <w:basedOn w:val="Normal"/>
    <w:next w:val="Normal"/>
    <w:uiPriority w:val="35"/>
    <w:semiHidden/>
    <w:qFormat/>
    <w:rsid w:val="00000432"/>
    <w:pPr>
      <w:spacing w:after="200" w:line="240" w:lineRule="auto"/>
    </w:pPr>
    <w:rPr>
      <w:b/>
      <w:bCs/>
      <w:color w:val="001965"/>
      <w:sz w:val="18"/>
      <w:szCs w:val="18"/>
    </w:rPr>
  </w:style>
  <w:style w:type="character" w:styleId="SubtleReference">
    <w:name w:val="Subtle Reference"/>
    <w:basedOn w:val="DefaultParagraphFont"/>
    <w:uiPriority w:val="31"/>
    <w:semiHidden/>
    <w:qFormat/>
    <w:rsid w:val="00000432"/>
    <w:rPr>
      <w:smallCaps/>
      <w:color w:val="auto"/>
      <w:u w:val="single"/>
    </w:rPr>
  </w:style>
  <w:style w:type="character" w:styleId="IntenseReference">
    <w:name w:val="Intense Reference"/>
    <w:basedOn w:val="DefaultParagraphFont"/>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styleId="TOCHeading">
    <w:name w:val="TOC Heading"/>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themeColor="accent1" w:frame="1"/>
        <w:left w:val="single" w:sz="2" w:space="10" w:color="E64A0E" w:themeColor="accent1" w:frame="1"/>
        <w:bottom w:val="single" w:sz="2" w:space="10" w:color="E64A0E" w:themeColor="accent1" w:frame="1"/>
        <w:right w:val="single" w:sz="2" w:space="10" w:color="E64A0E" w:themeColor="accent1" w:frame="1"/>
      </w:pBdr>
      <w:ind w:left="1152" w:right="1152"/>
    </w:pPr>
    <w:rPr>
      <w:rFonts w:eastAsiaTheme="minorEastAsia"/>
      <w:i/>
      <w:iCs/>
      <w:color w:val="001965"/>
    </w:rPr>
  </w:style>
  <w:style w:type="character" w:styleId="EndnoteReference">
    <w:name w:val="endnote reference"/>
    <w:basedOn w:val="DefaultParagraphFont"/>
    <w:uiPriority w:val="99"/>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rPr>
  </w:style>
  <w:style w:type="character" w:customStyle="1" w:styleId="FooterChar">
    <w:name w:val="Footer Char"/>
    <w:basedOn w:val="DefaultParagraphFont"/>
    <w:link w:val="Footer"/>
    <w:uiPriority w:val="99"/>
    <w:rsid w:val="00D87CD9"/>
    <w:rPr>
      <w:rFonts w:ascii="Verdana" w:hAnsi="Verdana"/>
      <w:color w:val="82786F"/>
      <w:sz w:val="14"/>
      <w:lang w:val="en-GB"/>
    </w:rPr>
  </w:style>
  <w:style w:type="character" w:styleId="FootnoteReference">
    <w:name w:val="footnote reference"/>
    <w:basedOn w:val="DefaultParagraphFont"/>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rPr>
  </w:style>
  <w:style w:type="character" w:customStyle="1" w:styleId="FootnoteTextChar">
    <w:name w:val="Footnote Text Char"/>
    <w:basedOn w:val="DefaultParagraphFont"/>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rPr>
  </w:style>
  <w:style w:type="character" w:customStyle="1" w:styleId="HeaderChar">
    <w:name w:val="Header Char"/>
    <w:basedOn w:val="DefaultParagraphFont"/>
    <w:link w:val="Header"/>
    <w:uiPriority w:val="99"/>
    <w:semiHidden/>
    <w:rsid w:val="003D6685"/>
    <w:rPr>
      <w:rFonts w:ascii="Verdana" w:hAnsi="Verdana"/>
      <w:color w:val="82786F"/>
      <w:sz w:val="17"/>
    </w:rPr>
  </w:style>
  <w:style w:type="character" w:styleId="Hyperlink">
    <w:name w:val="Hyperlink"/>
    <w:basedOn w:val="DefaultParagraphFont"/>
    <w:uiPriority w:val="99"/>
    <w:rsid w:val="00000432"/>
    <w:rPr>
      <w:color w:val="001965"/>
      <w:u w:val="single"/>
    </w:rPr>
  </w:style>
  <w:style w:type="paragraph" w:styleId="TOAHeading">
    <w:name w:val="toa heading"/>
    <w:basedOn w:val="Normal"/>
    <w:next w:val="Normal"/>
    <w:uiPriority w:val="99"/>
    <w:semiHidden/>
    <w:rsid w:val="00000432"/>
    <w:pPr>
      <w:spacing w:before="120"/>
    </w:pPr>
    <w:rPr>
      <w:rFonts w:eastAsiaTheme="majorEastAsia" w:cstheme="majorBidi"/>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style>
  <w:style w:type="character" w:customStyle="1" w:styleId="SalutationChar">
    <w:name w:val="Salutation Char"/>
    <w:basedOn w:val="DefaultParagraphFont"/>
    <w:link w:val="Salutation"/>
    <w:uiPriority w:val="99"/>
    <w:semiHidden/>
    <w:rsid w:val="003D6685"/>
    <w:rPr>
      <w:rFonts w:ascii="Verdana" w:hAnsi="Verdana"/>
      <w:sz w:val="20"/>
    </w:rPr>
  </w:style>
  <w:style w:type="character" w:styleId="PlaceholderText">
    <w:name w:val="Placeholder Text"/>
    <w:basedOn w:val="DefaultParagraphFont"/>
    <w:uiPriority w:val="99"/>
    <w:semiHidden/>
    <w:rsid w:val="00000432"/>
    <w:rPr>
      <w:color w:val="808080"/>
    </w:rPr>
  </w:style>
  <w:style w:type="character" w:styleId="PageNumber">
    <w:name w:val="page number"/>
    <w:basedOn w:val="DefaultParagraphFont"/>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after="0" w:line="170" w:lineRule="atLeast"/>
    </w:pPr>
    <w:rPr>
      <w:rFonts w:ascii="Verdana" w:hAnsi="Verdana"/>
      <w:sz w:val="14"/>
      <w:lang w:val="en-GB"/>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64EE"/>
    <w:rPr>
      <w:sz w:val="16"/>
      <w:szCs w:val="16"/>
    </w:rPr>
  </w:style>
  <w:style w:type="paragraph" w:styleId="CommentText">
    <w:name w:val="annotation text"/>
    <w:basedOn w:val="Normal"/>
    <w:link w:val="CommentTextChar"/>
    <w:uiPriority w:val="99"/>
    <w:semiHidden/>
    <w:rsid w:val="009764EE"/>
    <w:pPr>
      <w:spacing w:line="240" w:lineRule="auto"/>
    </w:pPr>
    <w:rPr>
      <w:szCs w:val="20"/>
    </w:rPr>
  </w:style>
  <w:style w:type="character" w:customStyle="1" w:styleId="CommentTextChar">
    <w:name w:val="Comment Text Char"/>
    <w:basedOn w:val="DefaultParagraphFont"/>
    <w:link w:val="CommentText"/>
    <w:uiPriority w:val="99"/>
    <w:semiHidden/>
    <w:rsid w:val="009764EE"/>
    <w:rPr>
      <w:rFonts w:ascii="Verdana" w:hAnsi="Verdana"/>
      <w:sz w:val="20"/>
      <w:szCs w:val="20"/>
      <w:lang w:val="en-GB"/>
    </w:rPr>
  </w:style>
  <w:style w:type="paragraph" w:styleId="ListParagraph">
    <w:name w:val="List Paragraph"/>
    <w:basedOn w:val="Normal"/>
    <w:uiPriority w:val="34"/>
    <w:qFormat/>
    <w:rsid w:val="009764EE"/>
    <w:pPr>
      <w:ind w:left="720"/>
    </w:pPr>
  </w:style>
  <w:style w:type="paragraph" w:styleId="ListNumber">
    <w:name w:val="List Number"/>
    <w:basedOn w:val="Normal"/>
    <w:uiPriority w:val="99"/>
    <w:semiHidden/>
    <w:rsid w:val="009764EE"/>
    <w:pPr>
      <w:numPr>
        <w:numId w:val="11"/>
      </w:numPr>
    </w:pPr>
  </w:style>
  <w:style w:type="character" w:styleId="FollowedHyperlink">
    <w:name w:val="FollowedHyperlink"/>
    <w:basedOn w:val="DefaultParagraphFont"/>
    <w:uiPriority w:val="99"/>
    <w:semiHidden/>
    <w:rsid w:val="00B3014A"/>
    <w:rPr>
      <w:color w:val="AEA79F" w:themeColor="followedHyperlink"/>
      <w:u w:val="single"/>
    </w:rPr>
  </w:style>
  <w:style w:type="paragraph" w:styleId="EndnoteText">
    <w:name w:val="endnote text"/>
    <w:basedOn w:val="Normal"/>
    <w:link w:val="EndnoteTextChar"/>
    <w:uiPriority w:val="99"/>
    <w:rsid w:val="00E9207B"/>
    <w:pPr>
      <w:spacing w:line="240" w:lineRule="auto"/>
    </w:pPr>
    <w:rPr>
      <w:szCs w:val="20"/>
    </w:rPr>
  </w:style>
  <w:style w:type="character" w:customStyle="1" w:styleId="EndnoteTextChar">
    <w:name w:val="Endnote Text Char"/>
    <w:basedOn w:val="DefaultParagraphFont"/>
    <w:link w:val="EndnoteText"/>
    <w:uiPriority w:val="99"/>
    <w:rsid w:val="00E9207B"/>
    <w:rPr>
      <w:rFonts w:ascii="Verdana" w:hAnsi="Verdana"/>
      <w:sz w:val="20"/>
      <w:szCs w:val="20"/>
      <w:lang w:val="en-GB"/>
    </w:rPr>
  </w:style>
  <w:style w:type="paragraph" w:styleId="CommentSubject">
    <w:name w:val="annotation subject"/>
    <w:basedOn w:val="CommentText"/>
    <w:next w:val="CommentText"/>
    <w:link w:val="CommentSubjectChar"/>
    <w:uiPriority w:val="99"/>
    <w:semiHidden/>
    <w:rsid w:val="006341E9"/>
    <w:rPr>
      <w:b/>
      <w:bCs/>
    </w:rPr>
  </w:style>
  <w:style w:type="character" w:customStyle="1" w:styleId="CommentSubjectChar">
    <w:name w:val="Comment Subject Char"/>
    <w:basedOn w:val="CommentTextChar"/>
    <w:link w:val="CommentSubject"/>
    <w:uiPriority w:val="99"/>
    <w:semiHidden/>
    <w:rsid w:val="006341E9"/>
    <w:rPr>
      <w:rFonts w:ascii="Verdana" w:hAnsi="Verdana"/>
      <w:b/>
      <w:bCs/>
      <w:sz w:val="20"/>
      <w:szCs w:val="20"/>
      <w:lang w:val="en-GB"/>
    </w:rPr>
  </w:style>
  <w:style w:type="paragraph" w:styleId="Revision">
    <w:name w:val="Revision"/>
    <w:hidden/>
    <w:uiPriority w:val="99"/>
    <w:semiHidden/>
    <w:rsid w:val="00430580"/>
    <w:pPr>
      <w:spacing w:after="0" w:line="240" w:lineRule="auto"/>
    </w:pPr>
    <w:rPr>
      <w:rFonts w:ascii="Verdana" w:hAnsi="Verdana"/>
      <w:sz w:val="20"/>
      <w:lang w:val="en-GB"/>
    </w:rPr>
  </w:style>
  <w:style w:type="paragraph" w:customStyle="1" w:styleId="Default">
    <w:name w:val="Default"/>
    <w:rsid w:val="009B5485"/>
    <w:pPr>
      <w:widowControl w:val="0"/>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StyleBulleted">
    <w:name w:val="Style Bulleted"/>
    <w:basedOn w:val="Normal"/>
    <w:rsid w:val="004374DC"/>
    <w:pPr>
      <w:numPr>
        <w:numId w:val="36"/>
      </w:numPr>
      <w:tabs>
        <w:tab w:val="left" w:pos="284"/>
      </w:tabs>
      <w:suppressAutoHyphens/>
      <w:overflowPunct w:val="0"/>
      <w:autoSpaceDE w:val="0"/>
      <w:autoSpaceDN w:val="0"/>
      <w:adjustRightInd w:val="0"/>
      <w:spacing w:line="240" w:lineRule="auto"/>
      <w:contextualSpacing w:val="0"/>
      <w:textAlignment w:val="baseline"/>
    </w:pPr>
    <w:rPr>
      <w:rFonts w:eastAsia="Times New Roman" w:cs="Times New Roman"/>
      <w:sz w:val="22"/>
      <w:szCs w:val="20"/>
    </w:rPr>
  </w:style>
  <w:style w:type="character" w:customStyle="1" w:styleId="A6">
    <w:name w:val="A6"/>
    <w:uiPriority w:val="99"/>
    <w:rsid w:val="00B7797A"/>
    <w:rPr>
      <w:rFonts w:cs="Frutiger 45 Light"/>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webmd.com/diabetes/diabetes-hypoglycemia" TargetMode="External"/><Relationship Id="rId2" Type="http://schemas.openxmlformats.org/officeDocument/2006/relationships/hyperlink" Target="http://www.diabetes.co.uk/nocturnal-hypoglycemi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zincmapsnovonordisk.com/Jobs/JobView.aspx?Job.Id=420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Novo Nordisk">
      <a:dk1>
        <a:sysClr val="windowText" lastClr="000000"/>
      </a:dk1>
      <a:lt1>
        <a:sysClr val="window" lastClr="FFFFFF"/>
      </a:lt1>
      <a:dk2>
        <a:srgbClr val="001965"/>
      </a:dk2>
      <a:lt2>
        <a:srgbClr val="009FDA"/>
      </a:lt2>
      <a:accent1>
        <a:srgbClr val="E64A0E"/>
      </a:accent1>
      <a:accent2>
        <a:srgbClr val="82786F"/>
      </a:accent2>
      <a:accent3>
        <a:srgbClr val="AEA79F"/>
      </a:accent3>
      <a:accent4>
        <a:srgbClr val="C7C2BA"/>
      </a:accent4>
      <a:accent5>
        <a:srgbClr val="E0DED8"/>
      </a:accent5>
      <a:accent6>
        <a:srgbClr val="FFFFFF"/>
      </a:accent6>
      <a:hlink>
        <a:srgbClr val="009FDA"/>
      </a:hlink>
      <a:folHlink>
        <a:srgbClr val="AEA79F"/>
      </a:folHlink>
    </a:clrScheme>
    <a:fontScheme name="Novo Nordisk">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486B95ECECE4B81F2E001C44F427A" ma:contentTypeVersion="1" ma:contentTypeDescription="Create a new document." ma:contentTypeScope="" ma:versionID="af1ae1791499cffbedc81ee1db0d589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160F8-F05E-4E0E-B19E-9A5FE178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4D82B0-062A-4B30-9455-01DAD0B4B811}">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ECA3874-2185-4C92-BCCF-7F76C84FF50F}">
  <ds:schemaRefs>
    <ds:schemaRef ds:uri="http://schemas.microsoft.com/sharepoint/v3/contenttype/forms"/>
  </ds:schemaRefs>
</ds:datastoreItem>
</file>

<file path=customXml/itemProps4.xml><?xml version="1.0" encoding="utf-8"?>
<ds:datastoreItem xmlns:ds="http://schemas.openxmlformats.org/officeDocument/2006/customXml" ds:itemID="{52AAD252-31E5-3C4D-8AF1-1A28614F5C69}">
  <ds:schemaRefs>
    <ds:schemaRef ds:uri="http://schemas.openxmlformats.org/officeDocument/2006/bibliography"/>
  </ds:schemaRefs>
</ds:datastoreItem>
</file>

<file path=customXml/itemProps5.xml><?xml version="1.0" encoding="utf-8"?>
<ds:datastoreItem xmlns:ds="http://schemas.openxmlformats.org/officeDocument/2006/customXml" ds:itemID="{B6E91B45-C5D8-884E-90F1-57E61FC1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Novo Nordisk A/S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katydavidson</dc:creator>
  <cp:keywords>Month - Year</cp:keywords>
  <dc:description>xx – Double click here to insert ID and date</dc:description>
  <cp:lastModifiedBy>Sarah Robinson</cp:lastModifiedBy>
  <cp:revision>2</cp:revision>
  <cp:lastPrinted>2015-09-10T10:43:00Z</cp:lastPrinted>
  <dcterms:created xsi:type="dcterms:W3CDTF">2015-09-28T10:02:00Z</dcterms:created>
  <dcterms:modified xsi:type="dcterms:W3CDTF">2015-09-28T10:02:00Z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0x0101002D7486B95ECECE4B81F2E001C44F427A</vt:lpwstr>
  </property>
  <property fmtid="{D5CDD505-2E9C-101B-9397-08002B2CF9AE}" pid="3" name="_NewReviewCycle">
    <vt:lpwstr/>
  </property>
</Properties>
</file>